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8DD8EB" w14:textId="674827EC" w:rsidR="00BF4D27" w:rsidRPr="001108C3" w:rsidRDefault="004B3FC2">
      <w:pPr>
        <w:pStyle w:val="Default"/>
        <w:spacing w:line="440" w:lineRule="atLeast"/>
        <w:rPr>
          <w:rFonts w:ascii="Arial" w:eastAsia="Times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 xml:space="preserve"> </w:t>
      </w:r>
    </w:p>
    <w:p w14:paraId="22C7AEC0" w14:textId="77777777" w:rsidR="00BF4D27" w:rsidRPr="001108C3" w:rsidRDefault="00BF4D27">
      <w:pPr>
        <w:pStyle w:val="Default"/>
        <w:spacing w:line="280" w:lineRule="atLeast"/>
        <w:rPr>
          <w:rFonts w:ascii="Arial" w:eastAsia="Times" w:hAnsi="Arial" w:cs="Arial"/>
          <w:sz w:val="24"/>
          <w:szCs w:val="24"/>
        </w:rPr>
      </w:pPr>
    </w:p>
    <w:p w14:paraId="6187CD7F" w14:textId="240210CE" w:rsidR="00BF4D27" w:rsidRPr="00DE3820" w:rsidRDefault="00E954CB">
      <w:pPr>
        <w:pStyle w:val="Default"/>
        <w:spacing w:line="440" w:lineRule="atLeast"/>
        <w:jc w:val="center"/>
        <w:rPr>
          <w:rFonts w:ascii="Arial" w:eastAsia="Times" w:hAnsi="Arial" w:cs="Arial"/>
          <w:color w:val="00A2FF" w:themeColor="accent1"/>
          <w:sz w:val="28"/>
          <w:szCs w:val="28"/>
        </w:rPr>
      </w:pPr>
      <w:r w:rsidRPr="00DE3820">
        <w:rPr>
          <w:rFonts w:ascii="Arial" w:hAnsi="Arial" w:cs="Arial"/>
          <w:color w:val="00A2FF" w:themeColor="accent1"/>
          <w:sz w:val="28"/>
          <w:szCs w:val="28"/>
        </w:rPr>
        <w:t>Harmony Academy</w:t>
      </w:r>
    </w:p>
    <w:p w14:paraId="31E3617F" w14:textId="5630803E" w:rsidR="00BF4D27" w:rsidRPr="001108C3" w:rsidRDefault="00E954CB">
      <w:pPr>
        <w:pStyle w:val="Default"/>
        <w:spacing w:line="440" w:lineRule="atLeast"/>
        <w:jc w:val="center"/>
        <w:rPr>
          <w:rFonts w:ascii="Arial" w:eastAsia="Times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Executive Assistant</w:t>
      </w:r>
      <w:r w:rsidR="004B3FC2" w:rsidRPr="001108C3">
        <w:rPr>
          <w:rFonts w:ascii="Arial" w:hAnsi="Arial" w:cs="Arial"/>
          <w:sz w:val="24"/>
          <w:szCs w:val="24"/>
        </w:rPr>
        <w:t xml:space="preserve"> Job Description</w:t>
      </w:r>
      <w:r w:rsidR="00174190" w:rsidRPr="001108C3">
        <w:rPr>
          <w:rFonts w:ascii="Arial" w:hAnsi="Arial" w:cs="Arial"/>
          <w:sz w:val="24"/>
          <w:szCs w:val="24"/>
        </w:rPr>
        <w:t xml:space="preserve"> </w:t>
      </w:r>
    </w:p>
    <w:p w14:paraId="7B200F3D" w14:textId="77777777" w:rsidR="00BF4D27" w:rsidRPr="001108C3" w:rsidRDefault="00BF4D27">
      <w:pPr>
        <w:pStyle w:val="Default"/>
        <w:spacing w:line="280" w:lineRule="atLeast"/>
        <w:rPr>
          <w:rFonts w:ascii="Arial" w:eastAsia="Times" w:hAnsi="Arial" w:cs="Arial"/>
          <w:sz w:val="24"/>
          <w:szCs w:val="24"/>
        </w:rPr>
      </w:pPr>
    </w:p>
    <w:p w14:paraId="17F589A7" w14:textId="4A5D0617" w:rsidR="00BF4D27" w:rsidRPr="001108C3" w:rsidRDefault="007A07A3">
      <w:pPr>
        <w:pStyle w:val="Default"/>
        <w:spacing w:line="280" w:lineRule="atLeast"/>
        <w:rPr>
          <w:rFonts w:ascii="Arial" w:eastAsia="Times" w:hAnsi="Arial" w:cs="Arial"/>
          <w:sz w:val="24"/>
          <w:szCs w:val="24"/>
        </w:rPr>
      </w:pPr>
      <w:r w:rsidRPr="001108C3">
        <w:rPr>
          <w:rFonts w:ascii="Arial" w:eastAsia="Times" w:hAnsi="Arial" w:cs="Arial"/>
          <w:b/>
          <w:bCs/>
          <w:sz w:val="24"/>
          <w:szCs w:val="24"/>
        </w:rPr>
        <w:t>Position</w:t>
      </w:r>
      <w:r w:rsidRPr="001108C3">
        <w:rPr>
          <w:rFonts w:ascii="Arial" w:eastAsia="Times" w:hAnsi="Arial" w:cs="Arial"/>
          <w:sz w:val="24"/>
          <w:szCs w:val="24"/>
        </w:rPr>
        <w:t>: Executive Assistant</w:t>
      </w:r>
    </w:p>
    <w:p w14:paraId="6DBF7E17" w14:textId="66551B1C" w:rsidR="007A07A3" w:rsidRPr="001108C3" w:rsidRDefault="007A07A3">
      <w:pPr>
        <w:pStyle w:val="Default"/>
        <w:spacing w:line="280" w:lineRule="atLeast"/>
        <w:rPr>
          <w:rFonts w:ascii="Arial" w:eastAsia="Times" w:hAnsi="Arial" w:cs="Arial"/>
          <w:sz w:val="24"/>
          <w:szCs w:val="24"/>
        </w:rPr>
      </w:pPr>
    </w:p>
    <w:p w14:paraId="66D6EBD1" w14:textId="5E21B134" w:rsidR="00946333" w:rsidRPr="001108C3" w:rsidRDefault="007A07A3" w:rsidP="00946333">
      <w:pPr>
        <w:pStyle w:val="Default"/>
        <w:spacing w:line="280" w:lineRule="atLeast"/>
        <w:rPr>
          <w:rFonts w:ascii="Arial" w:eastAsia="Times" w:hAnsi="Arial" w:cs="Arial"/>
          <w:sz w:val="24"/>
          <w:szCs w:val="24"/>
        </w:rPr>
      </w:pPr>
      <w:r w:rsidRPr="001108C3">
        <w:rPr>
          <w:rFonts w:ascii="Arial" w:eastAsia="Times" w:hAnsi="Arial" w:cs="Arial"/>
          <w:b/>
          <w:bCs/>
          <w:sz w:val="24"/>
          <w:szCs w:val="24"/>
        </w:rPr>
        <w:t>Reports to</w:t>
      </w:r>
      <w:r w:rsidRPr="001108C3">
        <w:rPr>
          <w:rFonts w:ascii="Arial" w:eastAsia="Times" w:hAnsi="Arial" w:cs="Arial"/>
          <w:sz w:val="24"/>
          <w:szCs w:val="24"/>
        </w:rPr>
        <w:t>: Principal</w:t>
      </w:r>
    </w:p>
    <w:p w14:paraId="3FED701A" w14:textId="77777777" w:rsidR="00946333" w:rsidRPr="001108C3" w:rsidRDefault="00946333" w:rsidP="00946333">
      <w:pPr>
        <w:pStyle w:val="Default"/>
        <w:spacing w:line="440" w:lineRule="atLeast"/>
        <w:rPr>
          <w:rFonts w:ascii="Arial" w:hAnsi="Arial" w:cs="Arial"/>
          <w:b/>
          <w:bCs/>
          <w:sz w:val="24"/>
          <w:szCs w:val="24"/>
        </w:rPr>
      </w:pPr>
    </w:p>
    <w:p w14:paraId="3BB45F5C" w14:textId="44896AE7" w:rsidR="001A02F6" w:rsidRPr="001108C3" w:rsidRDefault="004B3FC2" w:rsidP="00946333">
      <w:pPr>
        <w:pStyle w:val="Default"/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 xml:space="preserve">The </w:t>
      </w:r>
      <w:r w:rsidR="00AD48BD" w:rsidRPr="001108C3">
        <w:rPr>
          <w:rFonts w:ascii="Arial" w:hAnsi="Arial" w:cs="Arial"/>
          <w:sz w:val="24"/>
          <w:szCs w:val="24"/>
        </w:rPr>
        <w:t>executive assistant supports</w:t>
      </w:r>
      <w:r w:rsidRPr="001108C3">
        <w:rPr>
          <w:rFonts w:ascii="Arial" w:hAnsi="Arial" w:cs="Arial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sz w:val="24"/>
          <w:szCs w:val="24"/>
        </w:rPr>
        <w:t>the smooth operation</w:t>
      </w:r>
      <w:r w:rsidRPr="001108C3">
        <w:rPr>
          <w:rFonts w:ascii="Arial" w:hAnsi="Arial" w:cs="Arial"/>
          <w:sz w:val="24"/>
          <w:szCs w:val="24"/>
        </w:rPr>
        <w:t xml:space="preserve"> of the recovery high school program, </w:t>
      </w:r>
      <w:r w:rsidR="007A07A3" w:rsidRPr="001108C3">
        <w:rPr>
          <w:rFonts w:ascii="Arial" w:hAnsi="Arial" w:cs="Arial"/>
          <w:sz w:val="24"/>
          <w:szCs w:val="24"/>
        </w:rPr>
        <w:t xml:space="preserve">including record keeping, </w:t>
      </w:r>
      <w:r w:rsidR="001A02F6" w:rsidRPr="001108C3">
        <w:rPr>
          <w:rFonts w:ascii="Arial" w:hAnsi="Arial" w:cs="Arial"/>
          <w:sz w:val="24"/>
          <w:szCs w:val="24"/>
        </w:rPr>
        <w:t xml:space="preserve">day-to-day operations, </w:t>
      </w:r>
      <w:r w:rsidR="007A07A3" w:rsidRPr="001108C3">
        <w:rPr>
          <w:rFonts w:ascii="Arial" w:hAnsi="Arial" w:cs="Arial"/>
          <w:sz w:val="24"/>
          <w:szCs w:val="24"/>
        </w:rPr>
        <w:t>resource-management</w:t>
      </w:r>
      <w:r w:rsidRPr="001108C3">
        <w:rPr>
          <w:rFonts w:ascii="Arial" w:hAnsi="Arial" w:cs="Arial"/>
          <w:sz w:val="24"/>
          <w:szCs w:val="24"/>
        </w:rPr>
        <w:t xml:space="preserve">, </w:t>
      </w:r>
      <w:r w:rsidR="001A02F6" w:rsidRPr="001108C3">
        <w:rPr>
          <w:rFonts w:ascii="Arial" w:hAnsi="Arial" w:cs="Arial"/>
          <w:sz w:val="24"/>
          <w:szCs w:val="24"/>
        </w:rPr>
        <w:t xml:space="preserve">special projects, </w:t>
      </w:r>
      <w:r w:rsidRPr="001108C3">
        <w:rPr>
          <w:rFonts w:ascii="Arial" w:hAnsi="Arial" w:cs="Arial"/>
          <w:sz w:val="24"/>
          <w:szCs w:val="24"/>
        </w:rPr>
        <w:t>and school</w:t>
      </w:r>
      <w:r w:rsidR="007A07A3" w:rsidRPr="001108C3">
        <w:rPr>
          <w:rFonts w:ascii="Arial" w:hAnsi="Arial" w:cs="Arial"/>
          <w:sz w:val="24"/>
          <w:szCs w:val="24"/>
        </w:rPr>
        <w:t>-</w:t>
      </w:r>
      <w:r w:rsidRPr="001108C3">
        <w:rPr>
          <w:rFonts w:ascii="Arial" w:hAnsi="Arial" w:cs="Arial"/>
          <w:sz w:val="24"/>
          <w:szCs w:val="24"/>
        </w:rPr>
        <w:t xml:space="preserve">community relations. </w:t>
      </w:r>
      <w:r w:rsidR="007A07A3" w:rsidRPr="001108C3">
        <w:rPr>
          <w:rFonts w:ascii="Arial" w:hAnsi="Arial" w:cs="Arial"/>
          <w:sz w:val="24"/>
          <w:szCs w:val="24"/>
        </w:rPr>
        <w:t xml:space="preserve">The executive assistant helps support </w:t>
      </w:r>
      <w:r w:rsidR="0045169B" w:rsidRPr="001108C3">
        <w:rPr>
          <w:rFonts w:ascii="Arial" w:hAnsi="Arial" w:cs="Arial"/>
          <w:sz w:val="24"/>
          <w:szCs w:val="24"/>
        </w:rPr>
        <w:t xml:space="preserve">and encourage </w:t>
      </w:r>
      <w:r w:rsidR="007A07A3" w:rsidRPr="001108C3">
        <w:rPr>
          <w:rFonts w:ascii="Arial" w:hAnsi="Arial" w:cs="Arial"/>
          <w:sz w:val="24"/>
          <w:szCs w:val="24"/>
        </w:rPr>
        <w:t>students and sta</w:t>
      </w:r>
      <w:r w:rsidR="00946333" w:rsidRPr="001108C3">
        <w:rPr>
          <w:rFonts w:ascii="Arial" w:hAnsi="Arial" w:cs="Arial"/>
          <w:sz w:val="24"/>
          <w:szCs w:val="24"/>
        </w:rPr>
        <w:t xml:space="preserve">ff, working closely with the </w:t>
      </w:r>
      <w:r w:rsidR="00AD48BD" w:rsidRPr="001108C3">
        <w:rPr>
          <w:rFonts w:ascii="Arial" w:hAnsi="Arial" w:cs="Arial"/>
          <w:sz w:val="24"/>
          <w:szCs w:val="24"/>
        </w:rPr>
        <w:t>principal to realize the mission of the school.</w:t>
      </w:r>
      <w:r w:rsidRPr="001108C3">
        <w:rPr>
          <w:rFonts w:ascii="Arial" w:hAnsi="Arial" w:cs="Arial"/>
          <w:sz w:val="24"/>
          <w:szCs w:val="24"/>
        </w:rPr>
        <w:t xml:space="preserve"> </w:t>
      </w:r>
    </w:p>
    <w:p w14:paraId="4D97F088" w14:textId="77777777" w:rsidR="00946333" w:rsidRPr="001108C3" w:rsidRDefault="00946333" w:rsidP="00946333">
      <w:pPr>
        <w:pStyle w:val="Default"/>
        <w:spacing w:line="440" w:lineRule="atLeast"/>
        <w:rPr>
          <w:rFonts w:ascii="Arial" w:hAnsi="Arial" w:cs="Arial"/>
          <w:sz w:val="24"/>
          <w:szCs w:val="24"/>
        </w:rPr>
      </w:pPr>
    </w:p>
    <w:p w14:paraId="5CCEE499" w14:textId="7BBC1720" w:rsidR="0045169B" w:rsidRPr="001108C3" w:rsidRDefault="0045169B" w:rsidP="0045169B">
      <w:pPr>
        <w:pStyle w:val="Default"/>
        <w:spacing w:line="440" w:lineRule="atLeast"/>
        <w:rPr>
          <w:rFonts w:ascii="Arial" w:eastAsia="Times" w:hAnsi="Arial" w:cs="Arial"/>
          <w:sz w:val="24"/>
          <w:szCs w:val="24"/>
        </w:rPr>
      </w:pPr>
      <w:r w:rsidRPr="001108C3">
        <w:rPr>
          <w:rFonts w:ascii="Arial" w:hAnsi="Arial" w:cs="Arial"/>
          <w:b/>
          <w:bCs/>
          <w:sz w:val="24"/>
          <w:szCs w:val="24"/>
          <w:u w:val="single"/>
        </w:rPr>
        <w:t>Essential Qualifications</w:t>
      </w:r>
    </w:p>
    <w:p w14:paraId="0824A1F2" w14:textId="77777777" w:rsidR="0045169B" w:rsidRPr="001108C3" w:rsidRDefault="0045169B" w:rsidP="0045169B">
      <w:pPr>
        <w:pStyle w:val="Default"/>
        <w:spacing w:line="280" w:lineRule="atLeast"/>
        <w:rPr>
          <w:rFonts w:ascii="Arial" w:eastAsia="Times" w:hAnsi="Arial" w:cs="Arial"/>
          <w:sz w:val="24"/>
          <w:szCs w:val="24"/>
        </w:rPr>
      </w:pPr>
    </w:p>
    <w:p w14:paraId="1FE11712" w14:textId="00037B39" w:rsidR="0045169B" w:rsidRPr="001108C3" w:rsidRDefault="0045169B" w:rsidP="0045169B">
      <w:pPr>
        <w:pStyle w:val="Default"/>
        <w:numPr>
          <w:ilvl w:val="0"/>
          <w:numId w:val="6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Three or more years of successful service in a public service organization</w:t>
      </w:r>
      <w:r w:rsidR="00A06EBC" w:rsidRPr="001108C3">
        <w:rPr>
          <w:rFonts w:ascii="Arial" w:hAnsi="Arial" w:cs="Arial"/>
          <w:sz w:val="24"/>
          <w:szCs w:val="24"/>
        </w:rPr>
        <w:t xml:space="preserve"> or non-profit</w:t>
      </w:r>
    </w:p>
    <w:p w14:paraId="56608DDF" w14:textId="77777777" w:rsidR="0045169B" w:rsidRPr="001108C3" w:rsidRDefault="0045169B" w:rsidP="0045169B">
      <w:pPr>
        <w:pStyle w:val="Default"/>
        <w:numPr>
          <w:ilvl w:val="0"/>
          <w:numId w:val="6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Excellent communication, organizational, project management and problem-solving skills</w:t>
      </w:r>
    </w:p>
    <w:p w14:paraId="04E8E55D" w14:textId="6FE00E3F" w:rsidR="0045169B" w:rsidRPr="001108C3" w:rsidRDefault="0045169B" w:rsidP="0045169B">
      <w:pPr>
        <w:pStyle w:val="Default"/>
        <w:numPr>
          <w:ilvl w:val="0"/>
          <w:numId w:val="6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Creativity, level-headedness, and genuine care for the well-being of young people</w:t>
      </w:r>
      <w:r w:rsidR="00175F7A" w:rsidRPr="001108C3">
        <w:rPr>
          <w:rFonts w:ascii="Arial" w:hAnsi="Arial" w:cs="Arial"/>
          <w:sz w:val="24"/>
          <w:szCs w:val="24"/>
        </w:rPr>
        <w:t xml:space="preserve"> in recovery</w:t>
      </w:r>
    </w:p>
    <w:p w14:paraId="0DA6AE3E" w14:textId="77777777" w:rsidR="0045169B" w:rsidRPr="001108C3" w:rsidRDefault="0045169B" w:rsidP="0045169B">
      <w:pPr>
        <w:pStyle w:val="Default"/>
        <w:spacing w:line="280" w:lineRule="atLeast"/>
        <w:rPr>
          <w:rFonts w:ascii="Arial" w:eastAsia="Times" w:hAnsi="Arial" w:cs="Arial"/>
          <w:sz w:val="24"/>
          <w:szCs w:val="24"/>
        </w:rPr>
      </w:pPr>
    </w:p>
    <w:p w14:paraId="4E772C81" w14:textId="77777777" w:rsidR="0045169B" w:rsidRPr="001108C3" w:rsidRDefault="0045169B" w:rsidP="0045169B">
      <w:pPr>
        <w:pStyle w:val="Default"/>
        <w:spacing w:line="440" w:lineRule="atLeast"/>
        <w:rPr>
          <w:rFonts w:ascii="Arial" w:eastAsia="Times" w:hAnsi="Arial" w:cs="Arial"/>
          <w:sz w:val="24"/>
          <w:szCs w:val="24"/>
        </w:rPr>
      </w:pPr>
      <w:r w:rsidRPr="001108C3">
        <w:rPr>
          <w:rFonts w:ascii="Arial" w:hAnsi="Arial" w:cs="Arial"/>
          <w:b/>
          <w:bCs/>
          <w:sz w:val="24"/>
          <w:szCs w:val="24"/>
          <w:u w:val="single"/>
        </w:rPr>
        <w:t>Ideal Qualifications</w:t>
      </w:r>
      <w:r w:rsidRPr="001108C3">
        <w:rPr>
          <w:rFonts w:ascii="Arial" w:hAnsi="Arial" w:cs="Arial"/>
          <w:sz w:val="24"/>
          <w:szCs w:val="24"/>
        </w:rPr>
        <w:t xml:space="preserve"> </w:t>
      </w:r>
    </w:p>
    <w:p w14:paraId="4CF3429B" w14:textId="64198645" w:rsidR="0045169B" w:rsidRPr="001108C3" w:rsidRDefault="0045169B" w:rsidP="0045169B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 xml:space="preserve">Professional experience in both educational AND therapeutic environments </w:t>
      </w:r>
    </w:p>
    <w:p w14:paraId="0EBDA1CD" w14:textId="3853B7B6" w:rsidR="0045169B" w:rsidRPr="001108C3" w:rsidRDefault="0045169B" w:rsidP="0045169B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Demonstrated ability to cultivate relationships that foster shared responsibility around commonly desired outcomes</w:t>
      </w:r>
    </w:p>
    <w:p w14:paraId="523BCC84" w14:textId="77777777" w:rsidR="00175F7A" w:rsidRPr="001108C3" w:rsidRDefault="00175F7A" w:rsidP="00175F7A">
      <w:pPr>
        <w:pStyle w:val="Default"/>
        <w:spacing w:line="440" w:lineRule="atLeast"/>
        <w:rPr>
          <w:rFonts w:ascii="Arial" w:eastAsia="Times" w:hAnsi="Arial" w:cs="Arial"/>
          <w:sz w:val="24"/>
          <w:szCs w:val="24"/>
        </w:rPr>
      </w:pPr>
    </w:p>
    <w:p w14:paraId="5B21B566" w14:textId="25FE2539" w:rsidR="00175F7A" w:rsidRPr="001108C3" w:rsidRDefault="00175F7A" w:rsidP="00E34510">
      <w:pPr>
        <w:pStyle w:val="Default"/>
        <w:spacing w:line="440" w:lineRule="atLeast"/>
        <w:rPr>
          <w:rFonts w:ascii="Arial" w:eastAsia="Times" w:hAnsi="Arial" w:cs="Arial"/>
          <w:b/>
          <w:bCs/>
          <w:sz w:val="24"/>
          <w:szCs w:val="24"/>
          <w:u w:val="single"/>
        </w:rPr>
      </w:pPr>
      <w:r w:rsidRPr="001108C3">
        <w:rPr>
          <w:rFonts w:ascii="Arial" w:hAnsi="Arial" w:cs="Arial"/>
          <w:b/>
          <w:bCs/>
          <w:sz w:val="24"/>
          <w:szCs w:val="24"/>
          <w:u w:val="single"/>
        </w:rPr>
        <w:t>Nature &amp; Scope</w:t>
      </w:r>
    </w:p>
    <w:p w14:paraId="3738F4E7" w14:textId="05A69BD9" w:rsidR="00175F7A" w:rsidRPr="001108C3" w:rsidRDefault="00175F7A" w:rsidP="00175F7A">
      <w:pPr>
        <w:pStyle w:val="Default"/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 xml:space="preserve"> The Executive Assistant provides daily office and campus support for Harmony Academy.  Harmony Academy’s mission is to provide a safe, sober, supportive gold-</w:t>
      </w:r>
      <w:r w:rsidRPr="001108C3">
        <w:rPr>
          <w:rFonts w:ascii="Arial" w:hAnsi="Arial" w:cs="Arial"/>
          <w:sz w:val="24"/>
          <w:szCs w:val="24"/>
        </w:rPr>
        <w:lastRenderedPageBreak/>
        <w:t>standard education for youth in recovery, where students develop the skills and strengths needed for personal, academic, vocational and community success.</w:t>
      </w:r>
    </w:p>
    <w:p w14:paraId="1F181C82" w14:textId="77777777" w:rsidR="00175F7A" w:rsidRPr="001108C3" w:rsidRDefault="00175F7A" w:rsidP="00175F7A">
      <w:pPr>
        <w:pStyle w:val="Default"/>
        <w:spacing w:line="440" w:lineRule="atLeast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7B0A71DA" w14:textId="0E6F8CE9" w:rsidR="00175F7A" w:rsidRPr="001108C3" w:rsidRDefault="00175F7A" w:rsidP="00E110F3">
      <w:pPr>
        <w:pStyle w:val="Default"/>
        <w:spacing w:after="120"/>
        <w:jc w:val="center"/>
        <w:rPr>
          <w:rFonts w:ascii="Arial" w:hAnsi="Arial" w:cs="Arial"/>
          <w:sz w:val="24"/>
          <w:szCs w:val="24"/>
          <w:u w:val="single"/>
        </w:rPr>
      </w:pPr>
      <w:r w:rsidRPr="001108C3">
        <w:rPr>
          <w:rFonts w:ascii="Arial" w:hAnsi="Arial" w:cs="Arial"/>
          <w:sz w:val="24"/>
          <w:szCs w:val="24"/>
          <w:u w:val="single"/>
        </w:rPr>
        <w:t>ESSENTIAL DUTIES AND RESPONSIBILITIES</w:t>
      </w:r>
    </w:p>
    <w:p w14:paraId="33242D85" w14:textId="77777777" w:rsidR="00834068" w:rsidRPr="001108C3" w:rsidRDefault="00834068" w:rsidP="00E110F3">
      <w:pPr>
        <w:spacing w:before="115" w:after="120"/>
        <w:ind w:left="161"/>
        <w:jc w:val="center"/>
        <w:rPr>
          <w:rFonts w:ascii="Arial" w:eastAsia="Times New Roman" w:hAnsi="Arial" w:cs="Arial"/>
        </w:rPr>
      </w:pPr>
      <w:r w:rsidRPr="001108C3">
        <w:rPr>
          <w:rFonts w:ascii="Arial" w:hAnsi="Arial" w:cs="Arial"/>
          <w:color w:val="343434"/>
        </w:rPr>
        <w:t>The</w:t>
      </w:r>
      <w:r w:rsidRPr="001108C3">
        <w:rPr>
          <w:rFonts w:ascii="Arial" w:hAnsi="Arial" w:cs="Arial"/>
          <w:color w:val="343434"/>
          <w:spacing w:val="34"/>
        </w:rPr>
        <w:t xml:space="preserve"> </w:t>
      </w:r>
      <w:r w:rsidRPr="001108C3">
        <w:rPr>
          <w:rFonts w:ascii="Arial" w:hAnsi="Arial" w:cs="Arial"/>
          <w:color w:val="343434"/>
        </w:rPr>
        <w:t>following</w:t>
      </w:r>
      <w:r w:rsidRPr="001108C3">
        <w:rPr>
          <w:rFonts w:ascii="Arial" w:hAnsi="Arial" w:cs="Arial"/>
          <w:color w:val="343434"/>
          <w:spacing w:val="35"/>
        </w:rPr>
        <w:t xml:space="preserve"> </w:t>
      </w:r>
      <w:r w:rsidRPr="001108C3">
        <w:rPr>
          <w:rFonts w:ascii="Arial" w:hAnsi="Arial" w:cs="Arial"/>
          <w:color w:val="343434"/>
        </w:rPr>
        <w:t>are</w:t>
      </w:r>
      <w:r w:rsidRPr="001108C3">
        <w:rPr>
          <w:rFonts w:ascii="Arial" w:hAnsi="Arial" w:cs="Arial"/>
          <w:color w:val="343434"/>
          <w:spacing w:val="22"/>
        </w:rPr>
        <w:t xml:space="preserve"> </w:t>
      </w:r>
      <w:r w:rsidRPr="001108C3">
        <w:rPr>
          <w:rFonts w:ascii="Arial" w:hAnsi="Arial" w:cs="Arial"/>
          <w:color w:val="343434"/>
        </w:rPr>
        <w:t>representative of</w:t>
      </w:r>
      <w:r w:rsidRPr="001108C3">
        <w:rPr>
          <w:rFonts w:ascii="Arial" w:hAnsi="Arial" w:cs="Arial"/>
          <w:color w:val="343434"/>
          <w:spacing w:val="28"/>
        </w:rPr>
        <w:t xml:space="preserve"> </w:t>
      </w:r>
      <w:r w:rsidRPr="001108C3">
        <w:rPr>
          <w:rFonts w:ascii="Arial" w:hAnsi="Arial" w:cs="Arial"/>
          <w:color w:val="343434"/>
        </w:rPr>
        <w:t>duties</w:t>
      </w:r>
      <w:r w:rsidRPr="001108C3">
        <w:rPr>
          <w:rFonts w:ascii="Arial" w:hAnsi="Arial" w:cs="Arial"/>
          <w:color w:val="343434"/>
          <w:spacing w:val="18"/>
        </w:rPr>
        <w:t xml:space="preserve"> </w:t>
      </w:r>
      <w:r w:rsidRPr="001108C3">
        <w:rPr>
          <w:rFonts w:ascii="Arial" w:hAnsi="Arial" w:cs="Arial"/>
          <w:color w:val="343434"/>
        </w:rPr>
        <w:t xml:space="preserve">that </w:t>
      </w:r>
      <w:r w:rsidRPr="001108C3">
        <w:rPr>
          <w:rFonts w:ascii="Arial" w:hAnsi="Arial" w:cs="Arial"/>
          <w:color w:val="343434"/>
          <w:w w:val="105"/>
        </w:rPr>
        <w:t>will</w:t>
      </w:r>
      <w:r w:rsidRPr="001108C3">
        <w:rPr>
          <w:rFonts w:ascii="Arial" w:hAnsi="Arial" w:cs="Arial"/>
          <w:color w:val="343434"/>
          <w:spacing w:val="-8"/>
          <w:w w:val="105"/>
        </w:rPr>
        <w:t xml:space="preserve"> </w:t>
      </w:r>
      <w:r w:rsidRPr="001108C3">
        <w:rPr>
          <w:rFonts w:ascii="Arial" w:hAnsi="Arial" w:cs="Arial"/>
          <w:color w:val="343434"/>
          <w:w w:val="105"/>
        </w:rPr>
        <w:t>be</w:t>
      </w:r>
      <w:r w:rsidRPr="001108C3">
        <w:rPr>
          <w:rFonts w:ascii="Arial" w:hAnsi="Arial" w:cs="Arial"/>
          <w:color w:val="343434"/>
          <w:spacing w:val="2"/>
          <w:w w:val="105"/>
        </w:rPr>
        <w:t xml:space="preserve"> </w:t>
      </w:r>
      <w:r w:rsidRPr="001108C3">
        <w:rPr>
          <w:rFonts w:ascii="Arial" w:hAnsi="Arial" w:cs="Arial"/>
          <w:color w:val="343434"/>
          <w:w w:val="105"/>
        </w:rPr>
        <w:t>assigned to</w:t>
      </w:r>
      <w:r w:rsidRPr="001108C3">
        <w:rPr>
          <w:rFonts w:ascii="Arial" w:hAnsi="Arial" w:cs="Arial"/>
          <w:color w:val="343434"/>
          <w:spacing w:val="-10"/>
          <w:w w:val="105"/>
        </w:rPr>
        <w:t xml:space="preserve"> </w:t>
      </w:r>
      <w:r w:rsidRPr="001108C3">
        <w:rPr>
          <w:rFonts w:ascii="Arial" w:hAnsi="Arial" w:cs="Arial"/>
          <w:color w:val="343434"/>
          <w:w w:val="105"/>
        </w:rPr>
        <w:t>this</w:t>
      </w:r>
      <w:r w:rsidRPr="001108C3">
        <w:rPr>
          <w:rFonts w:ascii="Arial" w:hAnsi="Arial" w:cs="Arial"/>
          <w:color w:val="343434"/>
          <w:spacing w:val="-8"/>
          <w:w w:val="105"/>
        </w:rPr>
        <w:t xml:space="preserve"> </w:t>
      </w:r>
      <w:r w:rsidRPr="001108C3">
        <w:rPr>
          <w:rFonts w:ascii="Arial" w:hAnsi="Arial" w:cs="Arial"/>
          <w:color w:val="343434"/>
          <w:w w:val="105"/>
        </w:rPr>
        <w:t>position.</w:t>
      </w:r>
      <w:r w:rsidRPr="001108C3">
        <w:rPr>
          <w:rFonts w:ascii="Arial" w:hAnsi="Arial" w:cs="Arial"/>
          <w:color w:val="343434"/>
          <w:spacing w:val="9"/>
          <w:w w:val="105"/>
        </w:rPr>
        <w:t xml:space="preserve"> </w:t>
      </w:r>
      <w:r w:rsidRPr="001108C3">
        <w:rPr>
          <w:rFonts w:ascii="Arial" w:hAnsi="Arial" w:cs="Arial"/>
          <w:color w:val="343434"/>
          <w:w w:val="105"/>
        </w:rPr>
        <w:t>Other</w:t>
      </w:r>
      <w:r w:rsidRPr="001108C3">
        <w:rPr>
          <w:rFonts w:ascii="Arial" w:hAnsi="Arial" w:cs="Arial"/>
          <w:color w:val="343434"/>
          <w:spacing w:val="-6"/>
          <w:w w:val="105"/>
        </w:rPr>
        <w:t xml:space="preserve"> </w:t>
      </w:r>
      <w:r w:rsidRPr="001108C3">
        <w:rPr>
          <w:rFonts w:ascii="Arial" w:hAnsi="Arial" w:cs="Arial"/>
          <w:color w:val="343434"/>
          <w:w w:val="105"/>
        </w:rPr>
        <w:t>duties</w:t>
      </w:r>
      <w:r w:rsidRPr="001108C3">
        <w:rPr>
          <w:rFonts w:ascii="Arial" w:hAnsi="Arial" w:cs="Arial"/>
          <w:color w:val="343434"/>
          <w:spacing w:val="-5"/>
          <w:w w:val="105"/>
        </w:rPr>
        <w:t xml:space="preserve"> </w:t>
      </w:r>
      <w:r w:rsidRPr="001108C3">
        <w:rPr>
          <w:rFonts w:ascii="Arial" w:hAnsi="Arial" w:cs="Arial"/>
          <w:color w:val="343434"/>
          <w:w w:val="105"/>
        </w:rPr>
        <w:t>may</w:t>
      </w:r>
      <w:r w:rsidRPr="001108C3">
        <w:rPr>
          <w:rFonts w:ascii="Arial" w:hAnsi="Arial" w:cs="Arial"/>
          <w:color w:val="343434"/>
          <w:spacing w:val="-1"/>
          <w:w w:val="105"/>
        </w:rPr>
        <w:t xml:space="preserve"> </w:t>
      </w:r>
      <w:r w:rsidRPr="001108C3">
        <w:rPr>
          <w:rFonts w:ascii="Arial" w:hAnsi="Arial" w:cs="Arial"/>
          <w:color w:val="343434"/>
          <w:w w:val="105"/>
        </w:rPr>
        <w:t>also</w:t>
      </w:r>
      <w:r w:rsidRPr="001108C3">
        <w:rPr>
          <w:rFonts w:ascii="Arial" w:hAnsi="Arial" w:cs="Arial"/>
          <w:color w:val="343434"/>
          <w:spacing w:val="-11"/>
          <w:w w:val="105"/>
        </w:rPr>
        <w:t xml:space="preserve"> </w:t>
      </w:r>
      <w:r w:rsidRPr="001108C3">
        <w:rPr>
          <w:rFonts w:ascii="Arial" w:hAnsi="Arial" w:cs="Arial"/>
          <w:color w:val="343434"/>
          <w:w w:val="105"/>
        </w:rPr>
        <w:t>be assigned.</w:t>
      </w:r>
    </w:p>
    <w:p w14:paraId="6136787D" w14:textId="0CB6C973" w:rsidR="00175F7A" w:rsidRPr="001108C3" w:rsidRDefault="00175F7A" w:rsidP="00175F7A">
      <w:pPr>
        <w:pStyle w:val="Default"/>
        <w:spacing w:line="440" w:lineRule="atLeast"/>
        <w:rPr>
          <w:rFonts w:ascii="Arial" w:eastAsia="Times" w:hAnsi="Arial" w:cs="Arial"/>
          <w:b/>
          <w:bCs/>
          <w:sz w:val="24"/>
          <w:szCs w:val="24"/>
        </w:rPr>
      </w:pPr>
      <w:r w:rsidRPr="001108C3">
        <w:rPr>
          <w:rFonts w:ascii="Arial" w:eastAsia="Times" w:hAnsi="Arial" w:cs="Arial"/>
          <w:b/>
          <w:bCs/>
          <w:sz w:val="24"/>
          <w:szCs w:val="24"/>
        </w:rPr>
        <w:t>Sharing the Vision/Realizing the Mission</w:t>
      </w:r>
      <w:r w:rsidR="00946333" w:rsidRPr="001108C3">
        <w:rPr>
          <w:rFonts w:ascii="Arial" w:eastAsia="Times" w:hAnsi="Arial" w:cs="Arial"/>
          <w:b/>
          <w:bCs/>
          <w:sz w:val="24"/>
          <w:szCs w:val="24"/>
        </w:rPr>
        <w:t xml:space="preserve"> of Harmony Academ</w:t>
      </w:r>
      <w:r w:rsidRPr="001108C3">
        <w:rPr>
          <w:rFonts w:ascii="Arial" w:eastAsia="Times" w:hAnsi="Arial" w:cs="Arial"/>
          <w:b/>
          <w:bCs/>
          <w:sz w:val="24"/>
          <w:szCs w:val="24"/>
        </w:rPr>
        <w:t>y</w:t>
      </w:r>
    </w:p>
    <w:p w14:paraId="01B94FA5" w14:textId="60676914" w:rsidR="00175F7A" w:rsidRPr="001108C3" w:rsidRDefault="00175F7A" w:rsidP="00E110F3">
      <w:pPr>
        <w:pStyle w:val="Default"/>
        <w:numPr>
          <w:ilvl w:val="0"/>
          <w:numId w:val="8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 xml:space="preserve">Demonstrates commitment to the mission of </w:t>
      </w:r>
      <w:r w:rsidR="00E110F3">
        <w:rPr>
          <w:rFonts w:ascii="Arial" w:hAnsi="Arial" w:cs="Arial"/>
          <w:sz w:val="24"/>
          <w:szCs w:val="24"/>
        </w:rPr>
        <w:t>Harmony Academy:</w:t>
      </w:r>
      <w:r w:rsidRPr="001108C3">
        <w:rPr>
          <w:rFonts w:ascii="Arial" w:hAnsi="Arial" w:cs="Arial"/>
          <w:sz w:val="24"/>
          <w:szCs w:val="24"/>
        </w:rPr>
        <w:t xml:space="preserve"> providing safe, sober and supportive gold-standard education for youth in recovery, where students develop the skills and strengths needed for personal, academic, vocational and community success.</w:t>
      </w:r>
    </w:p>
    <w:p w14:paraId="3D312690" w14:textId="77777777" w:rsidR="00175F7A" w:rsidRPr="001108C3" w:rsidRDefault="00175F7A" w:rsidP="00E110F3">
      <w:pPr>
        <w:pStyle w:val="Default"/>
        <w:numPr>
          <w:ilvl w:val="0"/>
          <w:numId w:val="8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 xml:space="preserve">Conducts daily actions with integrity </w:t>
      </w:r>
    </w:p>
    <w:p w14:paraId="21A12FF1" w14:textId="77777777" w:rsidR="00175F7A" w:rsidRPr="001108C3" w:rsidRDefault="00175F7A" w:rsidP="00E110F3">
      <w:pPr>
        <w:pStyle w:val="Default"/>
        <w:numPr>
          <w:ilvl w:val="0"/>
          <w:numId w:val="8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Demonstrates commitment to facilitating the education and sobriety of at-risk students.</w:t>
      </w:r>
    </w:p>
    <w:p w14:paraId="3FB901EC" w14:textId="77777777" w:rsidR="00175F7A" w:rsidRPr="001108C3" w:rsidRDefault="00175F7A" w:rsidP="00E110F3">
      <w:pPr>
        <w:pStyle w:val="Default"/>
        <w:numPr>
          <w:ilvl w:val="0"/>
          <w:numId w:val="8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Adheres to all ORHSI/Harmony Board policies.</w:t>
      </w:r>
    </w:p>
    <w:p w14:paraId="378B9E9D" w14:textId="2B3C6170" w:rsidR="00175F7A" w:rsidRPr="001108C3" w:rsidRDefault="00946333" w:rsidP="00E110F3">
      <w:pPr>
        <w:pStyle w:val="Default"/>
        <w:numPr>
          <w:ilvl w:val="0"/>
          <w:numId w:val="8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 xml:space="preserve">Supports </w:t>
      </w:r>
      <w:r w:rsidR="00175F7A" w:rsidRPr="001108C3">
        <w:rPr>
          <w:rFonts w:ascii="Arial" w:hAnsi="Arial" w:cs="Arial"/>
          <w:sz w:val="24"/>
          <w:szCs w:val="24"/>
        </w:rPr>
        <w:t>school improvement efforts by assisting as required in planning, scheduling, communications, organization, and special event facilitation.</w:t>
      </w:r>
    </w:p>
    <w:p w14:paraId="0250CBC0" w14:textId="77777777" w:rsidR="00175F7A" w:rsidRPr="001108C3" w:rsidRDefault="00175F7A" w:rsidP="00E110F3">
      <w:pPr>
        <w:pStyle w:val="Default"/>
        <w:numPr>
          <w:ilvl w:val="0"/>
          <w:numId w:val="8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Demonstrates integrity, sound judgment, ethical and professional behavior</w:t>
      </w:r>
    </w:p>
    <w:p w14:paraId="0296D2BB" w14:textId="64CDBF99" w:rsidR="00175F7A" w:rsidRPr="001108C3" w:rsidRDefault="00175F7A" w:rsidP="00E110F3">
      <w:pPr>
        <w:pStyle w:val="Default"/>
        <w:numPr>
          <w:ilvl w:val="0"/>
          <w:numId w:val="8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Promotes an atmosphere of community, cooperation and mutual effort with staff and volunteers</w:t>
      </w:r>
    </w:p>
    <w:p w14:paraId="6F1EF59F" w14:textId="77777777" w:rsidR="00175F7A" w:rsidRPr="001108C3" w:rsidRDefault="00175F7A" w:rsidP="00175F7A">
      <w:pPr>
        <w:pStyle w:val="Default"/>
        <w:spacing w:line="440" w:lineRule="atLeast"/>
        <w:rPr>
          <w:rFonts w:ascii="Arial" w:eastAsia="Times" w:hAnsi="Arial" w:cs="Arial"/>
          <w:b/>
          <w:bCs/>
          <w:sz w:val="24"/>
          <w:szCs w:val="24"/>
        </w:rPr>
      </w:pPr>
      <w:r w:rsidRPr="001108C3">
        <w:rPr>
          <w:rFonts w:ascii="Arial" w:eastAsia="Times" w:hAnsi="Arial" w:cs="Arial"/>
          <w:b/>
          <w:bCs/>
          <w:sz w:val="24"/>
          <w:szCs w:val="24"/>
        </w:rPr>
        <w:t>Communications</w:t>
      </w:r>
    </w:p>
    <w:p w14:paraId="11C1BC9E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Facilitates communication amongst the team (to include ORHSI/Harmony, Lake Oswego School District, Clackamas Education Service District, Youth Villages, and Referring Agencies) and parents, checking that all necessary documentation follows ORHSI/Harmony protocols.</w:t>
      </w:r>
    </w:p>
    <w:p w14:paraId="506DBA83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Models open and honest communication</w:t>
      </w:r>
    </w:p>
    <w:p w14:paraId="1C990783" w14:textId="1C2047D5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Communicates with staff, students and support personnel in an authentic and positive manner, remaining</w:t>
      </w:r>
      <w:r w:rsidR="00E110F3">
        <w:rPr>
          <w:rFonts w:ascii="Arial" w:hAnsi="Arial" w:cs="Arial"/>
          <w:sz w:val="24"/>
          <w:szCs w:val="24"/>
        </w:rPr>
        <w:t xml:space="preserve"> </w:t>
      </w:r>
      <w:r w:rsidRPr="001108C3">
        <w:rPr>
          <w:rFonts w:ascii="Arial" w:hAnsi="Arial" w:cs="Arial"/>
          <w:sz w:val="24"/>
          <w:szCs w:val="24"/>
        </w:rPr>
        <w:t>calm and focusing on solutions.</w:t>
      </w:r>
    </w:p>
    <w:p w14:paraId="35C1F0DA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communicate with parents about school-related activities.</w:t>
      </w:r>
    </w:p>
    <w:p w14:paraId="6C41A0E0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 xml:space="preserve">Prepares regular school to home communications </w:t>
      </w:r>
    </w:p>
    <w:p w14:paraId="2CC5AEBB" w14:textId="7E6B734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lastRenderedPageBreak/>
        <w:t>Assists principal i</w:t>
      </w:r>
      <w:r w:rsidR="00E110F3">
        <w:rPr>
          <w:rFonts w:ascii="Arial" w:hAnsi="Arial" w:cs="Arial"/>
          <w:sz w:val="24"/>
          <w:szCs w:val="24"/>
        </w:rPr>
        <w:t>n preparing school publications</w:t>
      </w:r>
    </w:p>
    <w:p w14:paraId="36CD116D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Facilitates contact with counselors/therapists/peer support</w:t>
      </w:r>
    </w:p>
    <w:p w14:paraId="74226619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Answers school phone and delivers messages to staff and students in a timely manner</w:t>
      </w:r>
    </w:p>
    <w:p w14:paraId="66B3D5AD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 xml:space="preserve">Answers and directs emails </w:t>
      </w:r>
    </w:p>
    <w:p w14:paraId="1C192CC9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to promote an accurate and positive image of school services and mission</w:t>
      </w:r>
    </w:p>
    <w:p w14:paraId="0CD7D3D2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maintain contacts within schools that can act as referral agents and advocates for ORHSI/Harmony.</w:t>
      </w:r>
    </w:p>
    <w:p w14:paraId="4EE5C6A0" w14:textId="55DE25CD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principal to stay in contact with inp</w:t>
      </w:r>
      <w:r w:rsidR="00E110F3">
        <w:rPr>
          <w:rFonts w:ascii="Arial" w:hAnsi="Arial" w:cs="Arial"/>
          <w:sz w:val="24"/>
          <w:szCs w:val="24"/>
        </w:rPr>
        <w:t>atient and outpatient treatment</w:t>
      </w:r>
    </w:p>
    <w:p w14:paraId="6001CFD3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prepare marketing materials and track marketing efforts</w:t>
      </w:r>
    </w:p>
    <w:p w14:paraId="408EBA7A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Anticipates other communication needs as they arise</w:t>
      </w:r>
    </w:p>
    <w:p w14:paraId="3E94B895" w14:textId="77777777" w:rsidR="00175F7A" w:rsidRPr="001108C3" w:rsidRDefault="00175F7A" w:rsidP="00175F7A">
      <w:pPr>
        <w:pStyle w:val="Default"/>
        <w:spacing w:line="440" w:lineRule="atLeast"/>
        <w:rPr>
          <w:rFonts w:ascii="Arial" w:eastAsia="Times" w:hAnsi="Arial" w:cs="Arial"/>
          <w:b/>
          <w:bCs/>
          <w:sz w:val="24"/>
          <w:szCs w:val="24"/>
        </w:rPr>
      </w:pPr>
    </w:p>
    <w:p w14:paraId="6A79F2EF" w14:textId="77777777" w:rsidR="00175F7A" w:rsidRPr="001108C3" w:rsidRDefault="00175F7A" w:rsidP="00175F7A">
      <w:pPr>
        <w:pStyle w:val="Default"/>
        <w:spacing w:line="440" w:lineRule="atLeast"/>
        <w:rPr>
          <w:rFonts w:ascii="Arial" w:eastAsia="Times" w:hAnsi="Arial" w:cs="Arial"/>
          <w:b/>
          <w:bCs/>
          <w:sz w:val="24"/>
          <w:szCs w:val="24"/>
        </w:rPr>
      </w:pPr>
      <w:r w:rsidRPr="001108C3">
        <w:rPr>
          <w:rFonts w:ascii="Arial" w:eastAsia="Times" w:hAnsi="Arial" w:cs="Arial"/>
          <w:b/>
          <w:bCs/>
          <w:sz w:val="24"/>
          <w:szCs w:val="24"/>
        </w:rPr>
        <w:t>Scheduling and Planning</w:t>
      </w:r>
    </w:p>
    <w:p w14:paraId="6369AD9D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Assists in the organizational aspects of planning student service projects, outings and special events</w:t>
      </w:r>
    </w:p>
    <w:p w14:paraId="6836445D" w14:textId="7904695A" w:rsidR="00175F7A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plan and car</w:t>
      </w:r>
      <w:r w:rsidR="00E110F3">
        <w:rPr>
          <w:rFonts w:ascii="Arial" w:hAnsi="Arial" w:cs="Arial"/>
          <w:sz w:val="24"/>
          <w:szCs w:val="24"/>
        </w:rPr>
        <w:t>ry out regular emergency drills</w:t>
      </w:r>
    </w:p>
    <w:p w14:paraId="394AA1C0" w14:textId="7F2C068E" w:rsidR="00E110F3" w:rsidRPr="001108C3" w:rsidRDefault="00E110F3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Helps with scheduling facility use</w:t>
      </w:r>
    </w:p>
    <w:p w14:paraId="04E985F2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coordinate and schedule interviews for potential students and parents and follows up with relevant enrollment paperwork</w:t>
      </w:r>
    </w:p>
    <w:p w14:paraId="0DC44672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manage enrollment</w:t>
      </w:r>
    </w:p>
    <w:p w14:paraId="3DCF395D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Assists in maintaining all-school calendar</w:t>
      </w:r>
    </w:p>
    <w:p w14:paraId="783CA047" w14:textId="77777777" w:rsidR="00175F7A" w:rsidRPr="001108C3" w:rsidRDefault="00175F7A" w:rsidP="00175F7A">
      <w:pPr>
        <w:pStyle w:val="Default"/>
        <w:spacing w:line="440" w:lineRule="atLeast"/>
        <w:rPr>
          <w:rFonts w:ascii="Arial" w:eastAsia="Times" w:hAnsi="Arial" w:cs="Arial"/>
          <w:b/>
          <w:bCs/>
          <w:sz w:val="24"/>
          <w:szCs w:val="24"/>
        </w:rPr>
      </w:pPr>
    </w:p>
    <w:p w14:paraId="48DDC4BF" w14:textId="77777777" w:rsidR="00175F7A" w:rsidRPr="001108C3" w:rsidRDefault="00175F7A" w:rsidP="00175F7A">
      <w:pPr>
        <w:pStyle w:val="Default"/>
        <w:spacing w:line="440" w:lineRule="atLeast"/>
        <w:rPr>
          <w:rFonts w:ascii="Arial" w:eastAsia="Times" w:hAnsi="Arial" w:cs="Arial"/>
          <w:b/>
          <w:bCs/>
          <w:sz w:val="24"/>
          <w:szCs w:val="24"/>
        </w:rPr>
      </w:pPr>
      <w:r w:rsidRPr="001108C3">
        <w:rPr>
          <w:rFonts w:ascii="Arial" w:eastAsia="Times" w:hAnsi="Arial" w:cs="Arial"/>
          <w:b/>
          <w:bCs/>
          <w:sz w:val="24"/>
          <w:szCs w:val="24"/>
        </w:rPr>
        <w:t xml:space="preserve">Day-to-day Operations </w:t>
      </w:r>
    </w:p>
    <w:p w14:paraId="7ED19E16" w14:textId="77777777" w:rsidR="00175F7A" w:rsidRPr="001108C3" w:rsidRDefault="00175F7A" w:rsidP="00175F7A">
      <w:pPr>
        <w:pStyle w:val="Default"/>
        <w:spacing w:line="280" w:lineRule="atLeast"/>
        <w:rPr>
          <w:rFonts w:ascii="Arial" w:eastAsia="Times" w:hAnsi="Arial" w:cs="Arial"/>
          <w:sz w:val="24"/>
          <w:szCs w:val="24"/>
        </w:rPr>
      </w:pPr>
    </w:p>
    <w:p w14:paraId="4AAAB5DE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Checks attendance data for accuracy and communicates attendance concerns regularly to principal and staff</w:t>
      </w:r>
    </w:p>
    <w:p w14:paraId="120FD381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 xml:space="preserve">Helps maintain discipline records </w:t>
      </w:r>
    </w:p>
    <w:p w14:paraId="0431A4C7" w14:textId="635DDE93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</w:t>
      </w:r>
      <w:r w:rsidR="00E110F3">
        <w:rPr>
          <w:rFonts w:ascii="Arial" w:hAnsi="Arial" w:cs="Arial"/>
          <w:sz w:val="24"/>
          <w:szCs w:val="24"/>
        </w:rPr>
        <w:t>lps coordinate routine meetings</w:t>
      </w:r>
    </w:p>
    <w:p w14:paraId="7F8B2082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Purchases consumables</w:t>
      </w:r>
    </w:p>
    <w:p w14:paraId="176B209A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lastRenderedPageBreak/>
        <w:t>Assists in purchasing classroom materials</w:t>
      </w:r>
    </w:p>
    <w:p w14:paraId="03CE73B7" w14:textId="77777777" w:rsidR="00175F7A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to maintain and keep current on job descriptions; assists in posting for new positions and screening applications</w:t>
      </w:r>
    </w:p>
    <w:p w14:paraId="2330A6F0" w14:textId="1C81107E" w:rsidR="00E110F3" w:rsidRPr="001108C3" w:rsidRDefault="00E110F3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Helps orient students and get them logged in to </w:t>
      </w:r>
      <w:proofErr w:type="spellStart"/>
      <w:r>
        <w:rPr>
          <w:rFonts w:ascii="Arial" w:hAnsi="Arial" w:cs="Arial"/>
          <w:sz w:val="24"/>
          <w:szCs w:val="24"/>
        </w:rPr>
        <w:t>Edgenuity</w:t>
      </w:r>
      <w:proofErr w:type="spellEnd"/>
    </w:p>
    <w:p w14:paraId="2239D6B3" w14:textId="42FAD595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Assists in ensuring that all student records are maintained in compliance with Oregon Law and ORHSI/</w:t>
      </w:r>
      <w:r w:rsidR="00E110F3">
        <w:rPr>
          <w:rFonts w:ascii="Arial" w:hAnsi="Arial" w:cs="Arial"/>
          <w:sz w:val="24"/>
          <w:szCs w:val="24"/>
        </w:rPr>
        <w:t>Harmony policies and procedures</w:t>
      </w:r>
    </w:p>
    <w:p w14:paraId="1FEE52BE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Assists in the collection and documentation of drug tests/results</w:t>
      </w:r>
    </w:p>
    <w:p w14:paraId="14E901F7" w14:textId="5FB73ED3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to gather data from student contracts, promotin</w:t>
      </w:r>
      <w:r w:rsidR="00E110F3">
        <w:rPr>
          <w:rFonts w:ascii="Arial" w:hAnsi="Arial" w:cs="Arial"/>
          <w:sz w:val="24"/>
          <w:szCs w:val="24"/>
        </w:rPr>
        <w:t>g academic progress and success</w:t>
      </w:r>
      <w:r w:rsidRPr="001108C3">
        <w:rPr>
          <w:rFonts w:ascii="Arial" w:hAnsi="Arial" w:cs="Arial"/>
          <w:sz w:val="24"/>
          <w:szCs w:val="24"/>
        </w:rPr>
        <w:t xml:space="preserve"> </w:t>
      </w:r>
    </w:p>
    <w:p w14:paraId="49FD2A62" w14:textId="4A8E21F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maintain confidentiality (FERPA and HIPPA) while coordinating appropriate relea</w:t>
      </w:r>
      <w:r w:rsidR="00E110F3">
        <w:rPr>
          <w:rFonts w:ascii="Arial" w:hAnsi="Arial" w:cs="Arial"/>
          <w:sz w:val="24"/>
          <w:szCs w:val="24"/>
        </w:rPr>
        <w:t>ses of information with parents</w:t>
      </w:r>
    </w:p>
    <w:p w14:paraId="104FE0A6" w14:textId="1D526E27" w:rsidR="00175F7A" w:rsidRPr="001108C3" w:rsidRDefault="00E110F3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 effectively with the student information s</w:t>
      </w:r>
      <w:r w:rsidR="00175F7A" w:rsidRPr="001108C3">
        <w:rPr>
          <w:rFonts w:ascii="Arial" w:hAnsi="Arial" w:cs="Arial"/>
          <w:sz w:val="24"/>
          <w:szCs w:val="24"/>
        </w:rPr>
        <w:t>ystem (Synergy)</w:t>
      </w:r>
    </w:p>
    <w:p w14:paraId="6369FB1F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document student treatment plans, contracts, etc.</w:t>
      </w:r>
    </w:p>
    <w:p w14:paraId="73D3C4A7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Maintains IEP and 504 files and distributes accommodation information to all a student’s teachers and subs as needed</w:t>
      </w:r>
    </w:p>
    <w:p w14:paraId="1E2C2631" w14:textId="28327D6C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Participates occasi</w:t>
      </w:r>
      <w:r w:rsidR="00E110F3">
        <w:rPr>
          <w:rFonts w:ascii="Arial" w:hAnsi="Arial" w:cs="Arial"/>
          <w:sz w:val="24"/>
          <w:szCs w:val="24"/>
        </w:rPr>
        <w:t>onally in daily group check-ins</w:t>
      </w:r>
    </w:p>
    <w:p w14:paraId="1EC1F274" w14:textId="57C04F8C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Us</w:t>
      </w:r>
      <w:r w:rsidR="00E110F3">
        <w:rPr>
          <w:rFonts w:ascii="Arial" w:hAnsi="Arial" w:cs="Arial"/>
          <w:sz w:val="24"/>
          <w:szCs w:val="24"/>
        </w:rPr>
        <w:t>es SWIS to help track incidents</w:t>
      </w:r>
    </w:p>
    <w:p w14:paraId="117F1F04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manage and document medications</w:t>
      </w:r>
    </w:p>
    <w:p w14:paraId="54D58BE2" w14:textId="77777777" w:rsidR="00175F7A" w:rsidRPr="001108C3" w:rsidRDefault="00175F7A" w:rsidP="00175F7A">
      <w:pPr>
        <w:pStyle w:val="Default"/>
        <w:numPr>
          <w:ilvl w:val="0"/>
          <w:numId w:val="2"/>
        </w:numPr>
        <w:spacing w:line="440" w:lineRule="atLeast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Helps keep track of graduation needs and helps students access information they need to make informed decisions about coursework.</w:t>
      </w:r>
      <w:r w:rsidRPr="001108C3">
        <w:rPr>
          <w:rFonts w:ascii="Arial" w:hAnsi="Arial" w:cs="Arial"/>
          <w:sz w:val="24"/>
          <w:szCs w:val="24"/>
        </w:rPr>
        <w:br/>
      </w:r>
    </w:p>
    <w:p w14:paraId="15636CFE" w14:textId="77777777" w:rsidR="007A07A3" w:rsidRPr="001108C3" w:rsidRDefault="007A07A3" w:rsidP="0045169B">
      <w:pPr>
        <w:pStyle w:val="BodyText"/>
        <w:spacing w:line="250" w:lineRule="auto"/>
        <w:ind w:left="0" w:right="197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b/>
          <w:color w:val="3B3B3B"/>
          <w:w w:val="105"/>
          <w:sz w:val="24"/>
          <w:szCs w:val="24"/>
        </w:rPr>
        <w:t>ESSENTIAL REQUIREMENTS:</w:t>
      </w:r>
      <w:r w:rsidRPr="001108C3">
        <w:rPr>
          <w:rFonts w:ascii="Arial" w:hAnsi="Arial" w:cs="Arial"/>
          <w:b/>
          <w:color w:val="3B3B3B"/>
          <w:spacing w:val="1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-16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perform</w:t>
      </w:r>
      <w:r w:rsidRPr="001108C3">
        <w:rPr>
          <w:rFonts w:ascii="Arial" w:hAnsi="Arial" w:cs="Arial"/>
          <w:color w:val="3B3B3B"/>
          <w:spacing w:val="-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this</w:t>
      </w:r>
      <w:r w:rsidRPr="001108C3">
        <w:rPr>
          <w:rFonts w:ascii="Arial" w:hAnsi="Arial" w:cs="Arial"/>
          <w:color w:val="3B3B3B"/>
          <w:spacing w:val="-2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job</w:t>
      </w:r>
      <w:r w:rsidRPr="001108C3">
        <w:rPr>
          <w:rFonts w:ascii="Arial" w:hAnsi="Arial" w:cs="Arial"/>
          <w:color w:val="3B3B3B"/>
          <w:spacing w:val="9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successfully</w:t>
      </w:r>
      <w:r w:rsidRPr="001108C3">
        <w:rPr>
          <w:rFonts w:ascii="Arial" w:hAnsi="Arial" w:cs="Arial"/>
          <w:color w:val="3B3B3B"/>
          <w:spacing w:val="-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an</w:t>
      </w:r>
      <w:r w:rsidRPr="001108C3">
        <w:rPr>
          <w:rFonts w:ascii="Arial" w:hAnsi="Arial" w:cs="Arial"/>
          <w:color w:val="3B3B3B"/>
          <w:spacing w:val="-1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individual</w:t>
      </w:r>
      <w:r w:rsidRPr="001108C3">
        <w:rPr>
          <w:rFonts w:ascii="Arial" w:hAnsi="Arial" w:cs="Arial"/>
          <w:color w:val="3B3B3B"/>
          <w:spacing w:val="-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must</w:t>
      </w:r>
      <w:r w:rsidRPr="001108C3">
        <w:rPr>
          <w:rFonts w:ascii="Arial" w:hAnsi="Arial" w:cs="Arial"/>
          <w:color w:val="3B3B3B"/>
          <w:spacing w:val="-11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be</w:t>
      </w:r>
      <w:r w:rsidRPr="001108C3">
        <w:rPr>
          <w:rFonts w:ascii="Arial" w:hAnsi="Arial" w:cs="Arial"/>
          <w:color w:val="3B3B3B"/>
          <w:spacing w:val="-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able</w:t>
      </w:r>
      <w:r w:rsidRPr="001108C3">
        <w:rPr>
          <w:rFonts w:ascii="Arial" w:hAnsi="Arial" w:cs="Arial"/>
          <w:color w:val="3B3B3B"/>
          <w:spacing w:val="-1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w w:val="103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execute</w:t>
      </w:r>
      <w:r w:rsidRPr="001108C3">
        <w:rPr>
          <w:rFonts w:ascii="Arial" w:hAnsi="Arial" w:cs="Arial"/>
          <w:color w:val="3B3B3B"/>
          <w:spacing w:val="-6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each</w:t>
      </w:r>
      <w:r w:rsidRPr="001108C3">
        <w:rPr>
          <w:rFonts w:ascii="Arial" w:hAnsi="Arial" w:cs="Arial"/>
          <w:color w:val="3B3B3B"/>
          <w:spacing w:val="-18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requirement</w:t>
      </w:r>
      <w:r w:rsidRPr="001108C3">
        <w:rPr>
          <w:rFonts w:ascii="Arial" w:hAnsi="Arial" w:cs="Arial"/>
          <w:color w:val="3B3B3B"/>
          <w:spacing w:val="1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satisfactorily.</w:t>
      </w:r>
      <w:r w:rsidRPr="001108C3">
        <w:rPr>
          <w:rFonts w:ascii="Arial" w:hAnsi="Arial" w:cs="Arial"/>
          <w:color w:val="3B3B3B"/>
          <w:spacing w:val="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The</w:t>
      </w:r>
      <w:r w:rsidRPr="001108C3">
        <w:rPr>
          <w:rFonts w:ascii="Arial" w:hAnsi="Arial" w:cs="Arial"/>
          <w:color w:val="3B3B3B"/>
          <w:spacing w:val="-1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requirements</w:t>
      </w:r>
      <w:r w:rsidRPr="001108C3">
        <w:rPr>
          <w:rFonts w:ascii="Arial" w:hAnsi="Arial" w:cs="Arial"/>
          <w:color w:val="3B3B3B"/>
          <w:spacing w:val="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listed</w:t>
      </w:r>
      <w:r w:rsidRPr="001108C3">
        <w:rPr>
          <w:rFonts w:ascii="Arial" w:hAnsi="Arial" w:cs="Arial"/>
          <w:color w:val="3B3B3B"/>
          <w:spacing w:val="-16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below</w:t>
      </w:r>
      <w:r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are</w:t>
      </w:r>
      <w:r w:rsidRPr="001108C3">
        <w:rPr>
          <w:rFonts w:ascii="Arial" w:hAnsi="Arial" w:cs="Arial"/>
          <w:color w:val="3B3B3B"/>
          <w:spacing w:val="-1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representative</w:t>
      </w:r>
      <w:r w:rsidRPr="001108C3">
        <w:rPr>
          <w:rFonts w:ascii="Arial" w:hAnsi="Arial" w:cs="Arial"/>
          <w:color w:val="3B3B3B"/>
          <w:spacing w:val="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of</w:t>
      </w:r>
      <w:r w:rsidRPr="001108C3">
        <w:rPr>
          <w:rFonts w:ascii="Arial" w:hAnsi="Arial" w:cs="Arial"/>
          <w:color w:val="3B3B3B"/>
          <w:spacing w:val="-1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the</w:t>
      </w:r>
      <w:r w:rsidRPr="001108C3">
        <w:rPr>
          <w:rFonts w:ascii="Arial" w:hAnsi="Arial" w:cs="Arial"/>
          <w:color w:val="3B3B3B"/>
          <w:w w:val="103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knowledge,</w:t>
      </w:r>
      <w:r w:rsidRPr="001108C3">
        <w:rPr>
          <w:rFonts w:ascii="Arial" w:hAnsi="Arial" w:cs="Arial"/>
          <w:color w:val="3B3B3B"/>
          <w:spacing w:val="6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skills,</w:t>
      </w:r>
      <w:r w:rsidRPr="001108C3">
        <w:rPr>
          <w:rFonts w:ascii="Arial" w:hAnsi="Arial" w:cs="Arial"/>
          <w:color w:val="3B3B3B"/>
          <w:spacing w:val="-10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-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abilities</w:t>
      </w:r>
      <w:r w:rsidRPr="001108C3">
        <w:rPr>
          <w:rFonts w:ascii="Arial" w:hAnsi="Arial" w:cs="Arial"/>
          <w:color w:val="3B3B3B"/>
          <w:spacing w:val="-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needed for</w:t>
      </w:r>
      <w:r w:rsidRPr="001108C3">
        <w:rPr>
          <w:rFonts w:ascii="Arial" w:hAnsi="Arial" w:cs="Arial"/>
          <w:color w:val="3B3B3B"/>
          <w:spacing w:val="-1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the</w:t>
      </w:r>
      <w:r w:rsidRPr="001108C3">
        <w:rPr>
          <w:rFonts w:ascii="Arial" w:hAnsi="Arial" w:cs="Arial"/>
          <w:color w:val="3B3B3B"/>
          <w:spacing w:val="-1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position.</w:t>
      </w:r>
    </w:p>
    <w:p w14:paraId="2258F94F" w14:textId="77777777" w:rsidR="007A07A3" w:rsidRPr="001108C3" w:rsidRDefault="007A07A3" w:rsidP="007A07A3">
      <w:pPr>
        <w:spacing w:before="11"/>
        <w:rPr>
          <w:rFonts w:ascii="Arial" w:eastAsia="Times New Roman" w:hAnsi="Arial" w:cs="Arial"/>
        </w:rPr>
      </w:pPr>
    </w:p>
    <w:p w14:paraId="4A61058B" w14:textId="1D1B9834" w:rsidR="007A07A3" w:rsidRPr="001108C3" w:rsidRDefault="001A02F6" w:rsidP="00DE3820">
      <w:pPr>
        <w:pStyle w:val="BodyText"/>
        <w:spacing w:line="250" w:lineRule="auto"/>
        <w:ind w:left="0" w:right="197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w w:val="105"/>
          <w:sz w:val="24"/>
          <w:szCs w:val="24"/>
        </w:rPr>
        <w:t>Preference will be given to individuals with</w:t>
      </w:r>
      <w:r w:rsidR="007A07A3"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three</w:t>
      </w:r>
      <w:r w:rsidR="007A07A3" w:rsidRPr="001108C3">
        <w:rPr>
          <w:rFonts w:ascii="Arial" w:hAnsi="Arial" w:cs="Arial"/>
          <w:color w:val="3B3B3B"/>
          <w:spacing w:val="-5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="007A07A3" w:rsidRPr="001108C3">
        <w:rPr>
          <w:rFonts w:ascii="Arial" w:hAnsi="Arial" w:cs="Arial"/>
          <w:color w:val="3B3B3B"/>
          <w:spacing w:val="-7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five</w:t>
      </w:r>
      <w:r w:rsidR="007A07A3" w:rsidRPr="001108C3">
        <w:rPr>
          <w:rFonts w:ascii="Arial" w:hAnsi="Arial" w:cs="Arial"/>
          <w:color w:val="3B3B3B"/>
          <w:spacing w:val="-13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years</w:t>
      </w:r>
      <w:r w:rsidR="007A07A3"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of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work</w:t>
      </w:r>
      <w:r w:rsidR="007A07A3" w:rsidRPr="001108C3">
        <w:rPr>
          <w:rFonts w:ascii="Arial" w:hAnsi="Arial" w:cs="Arial"/>
          <w:color w:val="3B3B3B"/>
          <w:spacing w:val="-1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experience</w:t>
      </w:r>
      <w:r w:rsidR="007A07A3" w:rsidRPr="001108C3">
        <w:rPr>
          <w:rFonts w:ascii="Arial" w:hAnsi="Arial" w:cs="Arial"/>
          <w:color w:val="3B3B3B"/>
          <w:spacing w:val="1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providing</w:t>
      </w:r>
      <w:r w:rsidR="007A07A3" w:rsidRPr="001108C3">
        <w:rPr>
          <w:rFonts w:ascii="Arial" w:hAnsi="Arial" w:cs="Arial"/>
          <w:color w:val="3B3B3B"/>
          <w:spacing w:val="9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executive</w:t>
      </w:r>
      <w:r w:rsidR="007A07A3" w:rsidRPr="001108C3">
        <w:rPr>
          <w:rFonts w:ascii="Arial" w:hAnsi="Arial" w:cs="Arial"/>
          <w:color w:val="3B3B3B"/>
          <w:w w:val="102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administrative</w:t>
      </w:r>
      <w:r w:rsidR="007A07A3" w:rsidRPr="001108C3">
        <w:rPr>
          <w:rFonts w:ascii="Arial" w:hAnsi="Arial" w:cs="Arial"/>
          <w:color w:val="3B3B3B"/>
          <w:spacing w:val="4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support</w:t>
      </w:r>
      <w:r w:rsidR="007A07A3" w:rsidRPr="001108C3">
        <w:rPr>
          <w:rFonts w:ascii="Arial" w:hAnsi="Arial" w:cs="Arial"/>
          <w:color w:val="3B3B3B"/>
          <w:spacing w:val="-7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and</w:t>
      </w:r>
      <w:r w:rsidR="007A07A3" w:rsidRPr="001108C3">
        <w:rPr>
          <w:rFonts w:ascii="Arial" w:hAnsi="Arial" w:cs="Arial"/>
          <w:color w:val="3B3B3B"/>
          <w:spacing w:val="-9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services</w:t>
      </w:r>
      <w:r w:rsidR="007A07A3" w:rsidRPr="001108C3">
        <w:rPr>
          <w:rFonts w:ascii="Arial" w:hAnsi="Arial" w:cs="Arial"/>
          <w:color w:val="3B3B3B"/>
          <w:spacing w:val="-4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in</w:t>
      </w:r>
      <w:r w:rsidR="007A07A3" w:rsidRPr="001108C3">
        <w:rPr>
          <w:rFonts w:ascii="Arial" w:hAnsi="Arial" w:cs="Arial"/>
          <w:color w:val="3B3B3B"/>
          <w:spacing w:val="-11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a</w:t>
      </w:r>
      <w:r w:rsidR="007A07A3" w:rsidRPr="001108C3">
        <w:rPr>
          <w:rFonts w:ascii="Arial" w:hAnsi="Arial" w:cs="Arial"/>
          <w:color w:val="3B3B3B"/>
          <w:spacing w:val="-19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public</w:t>
      </w:r>
      <w:r w:rsidR="007A07A3" w:rsidRPr="001108C3">
        <w:rPr>
          <w:rFonts w:ascii="Arial" w:hAnsi="Arial" w:cs="Arial"/>
          <w:color w:val="3B3B3B"/>
          <w:spacing w:val="1"/>
          <w:w w:val="10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school</w:t>
      </w:r>
      <w:r w:rsidR="007A07A3" w:rsidRPr="001108C3">
        <w:rPr>
          <w:rFonts w:ascii="Arial" w:hAnsi="Arial" w:cs="Arial"/>
          <w:color w:val="3B3B3B"/>
          <w:spacing w:val="-10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pacing w:val="-10"/>
          <w:w w:val="105"/>
          <w:sz w:val="24"/>
          <w:szCs w:val="24"/>
        </w:rPr>
        <w:t xml:space="preserve">or in a recovery-based </w:t>
      </w:r>
      <w:r w:rsidR="007A07A3" w:rsidRPr="001108C3">
        <w:rPr>
          <w:rFonts w:ascii="Arial" w:hAnsi="Arial" w:cs="Arial"/>
          <w:color w:val="3B3B3B"/>
          <w:w w:val="105"/>
          <w:sz w:val="24"/>
          <w:szCs w:val="24"/>
        </w:rPr>
        <w:t>environment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 xml:space="preserve"> </w:t>
      </w:r>
      <w:r w:rsidR="00061057" w:rsidRPr="001108C3">
        <w:rPr>
          <w:rFonts w:ascii="Arial" w:hAnsi="Arial" w:cs="Arial"/>
          <w:color w:val="3B3B3B"/>
          <w:w w:val="105"/>
          <w:sz w:val="24"/>
          <w:szCs w:val="24"/>
        </w:rPr>
        <w:t xml:space="preserve">with a </w:t>
      </w:r>
      <w:r w:rsidR="00A06EBC" w:rsidRPr="001108C3">
        <w:rPr>
          <w:rFonts w:ascii="Arial" w:hAnsi="Arial" w:cs="Arial"/>
          <w:color w:val="3B3B3B"/>
          <w:w w:val="105"/>
          <w:sz w:val="24"/>
          <w:szCs w:val="24"/>
        </w:rPr>
        <w:t>similar mission to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 xml:space="preserve"> </w:t>
      </w:r>
      <w:r w:rsidR="00061057" w:rsidRPr="001108C3">
        <w:rPr>
          <w:rFonts w:ascii="Arial" w:hAnsi="Arial" w:cs="Arial"/>
          <w:color w:val="3B3B3B"/>
          <w:w w:val="105"/>
          <w:sz w:val="24"/>
          <w:szCs w:val="24"/>
        </w:rPr>
        <w:t>Harmony’s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 xml:space="preserve">.  </w:t>
      </w:r>
    </w:p>
    <w:p w14:paraId="04CF17E4" w14:textId="77777777" w:rsidR="001108C3" w:rsidRDefault="001108C3" w:rsidP="001108C3">
      <w:pPr>
        <w:pStyle w:val="BodyText"/>
        <w:tabs>
          <w:tab w:val="left" w:pos="591"/>
        </w:tabs>
        <w:ind w:left="0"/>
        <w:rPr>
          <w:rFonts w:ascii="Arial" w:hAnsi="Arial" w:cs="Arial"/>
          <w:sz w:val="24"/>
          <w:szCs w:val="24"/>
          <w:bdr w:val="nil"/>
        </w:rPr>
      </w:pPr>
    </w:p>
    <w:p w14:paraId="395548EA" w14:textId="7DCD9B2F" w:rsidR="007A07A3" w:rsidRPr="001108C3" w:rsidRDefault="007A07A3" w:rsidP="00DE3820">
      <w:pPr>
        <w:pStyle w:val="BodyText"/>
        <w:numPr>
          <w:ilvl w:val="0"/>
          <w:numId w:val="7"/>
        </w:numPr>
        <w:tabs>
          <w:tab w:val="left" w:pos="591"/>
        </w:tabs>
        <w:spacing w:after="120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w w:val="105"/>
          <w:sz w:val="24"/>
          <w:szCs w:val="24"/>
        </w:rPr>
        <w:t>Excellent</w:t>
      </w:r>
      <w:r w:rsidRPr="001108C3">
        <w:rPr>
          <w:rFonts w:ascii="Arial" w:hAnsi="Arial" w:cs="Arial"/>
          <w:color w:val="3B3B3B"/>
          <w:spacing w:val="-2"/>
          <w:w w:val="105"/>
          <w:sz w:val="24"/>
          <w:szCs w:val="24"/>
        </w:rPr>
        <w:t xml:space="preserve"> </w:t>
      </w:r>
      <w:r w:rsidR="001A02F6" w:rsidRPr="001108C3">
        <w:rPr>
          <w:rFonts w:ascii="Arial" w:hAnsi="Arial" w:cs="Arial"/>
          <w:color w:val="3B3B3B"/>
          <w:spacing w:val="-2"/>
          <w:w w:val="105"/>
          <w:sz w:val="24"/>
          <w:szCs w:val="24"/>
        </w:rPr>
        <w:t xml:space="preserve">verbal and written communication skills </w:t>
      </w:r>
    </w:p>
    <w:p w14:paraId="53C75D93" w14:textId="4D127182" w:rsidR="001A02F6" w:rsidRPr="001108C3" w:rsidRDefault="00E110F3" w:rsidP="00DE3820">
      <w:pPr>
        <w:pStyle w:val="BodyText"/>
        <w:numPr>
          <w:ilvl w:val="0"/>
          <w:numId w:val="7"/>
        </w:numPr>
        <w:tabs>
          <w:tab w:val="left" w:pos="59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Practical</w:t>
      </w:r>
      <w:r w:rsidR="001A02F6" w:rsidRPr="001108C3">
        <w:rPr>
          <w:rFonts w:ascii="Arial" w:hAnsi="Arial" w:cs="Arial"/>
          <w:sz w:val="24"/>
          <w:szCs w:val="24"/>
        </w:rPr>
        <w:t xml:space="preserve"> understanding of how to support young people in recovery</w:t>
      </w:r>
    </w:p>
    <w:p w14:paraId="3B7D26B8" w14:textId="245114FC" w:rsidR="001A02F6" w:rsidRPr="001108C3" w:rsidRDefault="001A02F6" w:rsidP="00DE3820">
      <w:pPr>
        <w:pStyle w:val="BodyText"/>
        <w:numPr>
          <w:ilvl w:val="0"/>
          <w:numId w:val="7"/>
        </w:numPr>
        <w:tabs>
          <w:tab w:val="left" w:pos="591"/>
        </w:tabs>
        <w:spacing w:after="120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Patience</w:t>
      </w:r>
      <w:r w:rsidR="00A06EBC" w:rsidRPr="001108C3">
        <w:rPr>
          <w:rFonts w:ascii="Arial" w:hAnsi="Arial" w:cs="Arial"/>
          <w:sz w:val="24"/>
          <w:szCs w:val="24"/>
        </w:rPr>
        <w:t xml:space="preserve">, </w:t>
      </w:r>
      <w:r w:rsidRPr="001108C3">
        <w:rPr>
          <w:rFonts w:ascii="Arial" w:hAnsi="Arial" w:cs="Arial"/>
          <w:sz w:val="24"/>
          <w:szCs w:val="24"/>
        </w:rPr>
        <w:t>resilience</w:t>
      </w:r>
      <w:r w:rsidR="00A06EBC" w:rsidRPr="001108C3">
        <w:rPr>
          <w:rFonts w:ascii="Arial" w:hAnsi="Arial" w:cs="Arial"/>
          <w:sz w:val="24"/>
          <w:szCs w:val="24"/>
        </w:rPr>
        <w:t>, and a sense of humor</w:t>
      </w:r>
    </w:p>
    <w:p w14:paraId="6CB6BADF" w14:textId="163A7AEE" w:rsidR="001A02F6" w:rsidRPr="001108C3" w:rsidRDefault="001A02F6" w:rsidP="00DE3820">
      <w:pPr>
        <w:pStyle w:val="BodyText"/>
        <w:numPr>
          <w:ilvl w:val="0"/>
          <w:numId w:val="7"/>
        </w:numPr>
        <w:tabs>
          <w:tab w:val="left" w:pos="591"/>
        </w:tabs>
        <w:spacing w:after="120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lastRenderedPageBreak/>
        <w:t>Energetic willingness and ability to work towards creative, flexible solutions</w:t>
      </w:r>
    </w:p>
    <w:p w14:paraId="17DB00B8" w14:textId="1231C518" w:rsidR="007A07A3" w:rsidRPr="00E110F3" w:rsidRDefault="007A07A3" w:rsidP="00DE3820">
      <w:pPr>
        <w:pStyle w:val="BodyText"/>
        <w:numPr>
          <w:ilvl w:val="0"/>
          <w:numId w:val="7"/>
        </w:numPr>
        <w:tabs>
          <w:tab w:val="left" w:pos="591"/>
        </w:tabs>
        <w:spacing w:before="8" w:after="120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sz w:val="24"/>
          <w:szCs w:val="24"/>
        </w:rPr>
        <w:t>Advanced</w:t>
      </w:r>
      <w:r w:rsidRPr="001108C3">
        <w:rPr>
          <w:rFonts w:ascii="Arial" w:hAnsi="Arial" w:cs="Arial"/>
          <w:color w:val="3B3B3B"/>
          <w:spacing w:val="3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knowledge</w:t>
      </w:r>
      <w:r w:rsidRPr="001108C3">
        <w:rPr>
          <w:rFonts w:ascii="Arial" w:hAnsi="Arial" w:cs="Arial"/>
          <w:color w:val="3B3B3B"/>
          <w:spacing w:val="47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of</w:t>
      </w:r>
      <w:r w:rsidRPr="001108C3">
        <w:rPr>
          <w:rFonts w:ascii="Arial" w:hAnsi="Arial" w:cs="Arial"/>
          <w:color w:val="3B3B3B"/>
          <w:spacing w:val="12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Microsoft</w:t>
      </w:r>
      <w:r w:rsidRPr="001108C3">
        <w:rPr>
          <w:rFonts w:ascii="Arial" w:hAnsi="Arial" w:cs="Arial"/>
          <w:color w:val="3B3B3B"/>
          <w:spacing w:val="43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Office</w:t>
      </w:r>
      <w:r w:rsidRPr="001108C3">
        <w:rPr>
          <w:rFonts w:ascii="Arial" w:hAnsi="Arial" w:cs="Arial"/>
          <w:color w:val="3B3B3B"/>
          <w:spacing w:val="39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Suite</w:t>
      </w:r>
      <w:r w:rsidRPr="001108C3">
        <w:rPr>
          <w:rFonts w:ascii="Arial" w:hAnsi="Arial" w:cs="Arial"/>
          <w:color w:val="3B3B3B"/>
          <w:spacing w:val="20"/>
          <w:sz w:val="24"/>
          <w:szCs w:val="24"/>
        </w:rPr>
        <w:t xml:space="preserve"> </w:t>
      </w:r>
    </w:p>
    <w:p w14:paraId="5C8207B5" w14:textId="0A7A2BDD" w:rsidR="00E110F3" w:rsidRPr="00E110F3" w:rsidRDefault="00E110F3" w:rsidP="00E110F3">
      <w:pPr>
        <w:pStyle w:val="BodyText"/>
        <w:numPr>
          <w:ilvl w:val="0"/>
          <w:numId w:val="7"/>
        </w:numPr>
        <w:tabs>
          <w:tab w:val="left" w:pos="591"/>
        </w:tabs>
        <w:spacing w:before="12" w:after="120"/>
        <w:ind w:right="113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sz w:val="24"/>
          <w:szCs w:val="24"/>
        </w:rPr>
        <w:t>Demonstrated</w:t>
      </w:r>
      <w:r w:rsidRPr="001108C3">
        <w:rPr>
          <w:rFonts w:ascii="Arial" w:hAnsi="Arial" w:cs="Arial"/>
          <w:color w:val="3B3B3B"/>
          <w:spacing w:val="50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ability</w:t>
      </w:r>
      <w:r w:rsidRPr="001108C3">
        <w:rPr>
          <w:rFonts w:ascii="Arial" w:hAnsi="Arial" w:cs="Arial"/>
          <w:color w:val="3B3B3B"/>
          <w:spacing w:val="20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14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perform</w:t>
      </w:r>
      <w:r w:rsidRPr="001108C3">
        <w:rPr>
          <w:rFonts w:ascii="Arial" w:hAnsi="Arial" w:cs="Arial"/>
          <w:color w:val="3B3B3B"/>
          <w:spacing w:val="21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public</w:t>
      </w:r>
      <w:r w:rsidRPr="001108C3">
        <w:rPr>
          <w:rFonts w:ascii="Arial" w:hAnsi="Arial" w:cs="Arial"/>
          <w:color w:val="3B3B3B"/>
          <w:spacing w:val="28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relations</w:t>
      </w:r>
      <w:r w:rsidRPr="001108C3">
        <w:rPr>
          <w:rFonts w:ascii="Arial" w:hAnsi="Arial" w:cs="Arial"/>
          <w:color w:val="3B3B3B"/>
          <w:spacing w:val="38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tasks</w:t>
      </w:r>
      <w:r w:rsidRPr="001108C3">
        <w:rPr>
          <w:rFonts w:ascii="Arial" w:hAnsi="Arial" w:cs="Arial"/>
          <w:color w:val="3B3B3B"/>
          <w:spacing w:val="20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utilizing</w:t>
      </w:r>
      <w:r w:rsidRPr="001108C3">
        <w:rPr>
          <w:rFonts w:ascii="Arial" w:hAnsi="Arial" w:cs="Arial"/>
          <w:color w:val="3B3B3B"/>
          <w:spacing w:val="43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social</w:t>
      </w:r>
      <w:r w:rsidRPr="001108C3">
        <w:rPr>
          <w:rFonts w:ascii="Arial" w:hAnsi="Arial" w:cs="Arial"/>
          <w:color w:val="3B3B3B"/>
          <w:spacing w:val="1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media,</w:t>
      </w:r>
      <w:r w:rsidRPr="001108C3">
        <w:rPr>
          <w:rFonts w:ascii="Arial" w:hAnsi="Arial" w:cs="Arial"/>
          <w:color w:val="3B3B3B"/>
          <w:spacing w:val="2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website</w:t>
      </w:r>
      <w:r w:rsidRPr="001108C3">
        <w:rPr>
          <w:rFonts w:ascii="Arial" w:hAnsi="Arial" w:cs="Arial"/>
          <w:color w:val="3B3B3B"/>
          <w:spacing w:val="42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23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electronic</w:t>
      </w:r>
      <w:r w:rsidRPr="001108C3">
        <w:rPr>
          <w:rFonts w:ascii="Arial" w:hAnsi="Arial" w:cs="Arial"/>
          <w:color w:val="3B3B3B"/>
          <w:w w:val="101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surveys.</w:t>
      </w:r>
    </w:p>
    <w:p w14:paraId="47B73FCD" w14:textId="52B6F763" w:rsidR="007A07A3" w:rsidRPr="001108C3" w:rsidRDefault="007A07A3" w:rsidP="00DE3820">
      <w:pPr>
        <w:pStyle w:val="BodyText"/>
        <w:numPr>
          <w:ilvl w:val="0"/>
          <w:numId w:val="7"/>
        </w:numPr>
        <w:tabs>
          <w:tab w:val="left" w:pos="591"/>
        </w:tabs>
        <w:spacing w:before="12" w:after="120"/>
        <w:ind w:right="197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sz w:val="24"/>
          <w:szCs w:val="24"/>
        </w:rPr>
        <w:t>Duties</w:t>
      </w:r>
      <w:r w:rsidRPr="001108C3">
        <w:rPr>
          <w:rFonts w:ascii="Arial" w:hAnsi="Arial" w:cs="Arial"/>
          <w:color w:val="3B3B3B"/>
          <w:spacing w:val="29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require</w:t>
      </w:r>
      <w:r w:rsidRPr="001108C3">
        <w:rPr>
          <w:rFonts w:ascii="Arial" w:hAnsi="Arial" w:cs="Arial"/>
          <w:color w:val="3B3B3B"/>
          <w:spacing w:val="29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professional</w:t>
      </w:r>
      <w:r w:rsidRPr="001108C3">
        <w:rPr>
          <w:rFonts w:ascii="Arial" w:hAnsi="Arial" w:cs="Arial"/>
          <w:color w:val="3B3B3B"/>
          <w:spacing w:val="47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verbal</w:t>
      </w:r>
      <w:r w:rsidRPr="001108C3">
        <w:rPr>
          <w:rFonts w:ascii="Arial" w:hAnsi="Arial" w:cs="Arial"/>
          <w:color w:val="3B3B3B"/>
          <w:spacing w:val="34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1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written</w:t>
      </w:r>
      <w:r w:rsidRPr="001108C3">
        <w:rPr>
          <w:rFonts w:ascii="Arial" w:hAnsi="Arial" w:cs="Arial"/>
          <w:color w:val="3B3B3B"/>
          <w:spacing w:val="36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communication</w:t>
      </w:r>
      <w:r w:rsidRPr="001108C3">
        <w:rPr>
          <w:rFonts w:ascii="Arial" w:hAnsi="Arial" w:cs="Arial"/>
          <w:color w:val="3B3B3B"/>
          <w:spacing w:val="47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skills</w:t>
      </w:r>
      <w:r w:rsidRPr="001108C3">
        <w:rPr>
          <w:rFonts w:ascii="Arial" w:hAnsi="Arial" w:cs="Arial"/>
          <w:color w:val="3B3B3B"/>
          <w:spacing w:val="1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27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advanced</w:t>
      </w:r>
      <w:r w:rsidRPr="001108C3">
        <w:rPr>
          <w:rFonts w:ascii="Arial" w:hAnsi="Arial" w:cs="Arial"/>
          <w:color w:val="3B3B3B"/>
          <w:spacing w:val="19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keyboard</w:t>
      </w:r>
      <w:r w:rsidRPr="001108C3">
        <w:rPr>
          <w:rFonts w:ascii="Arial" w:hAnsi="Arial" w:cs="Arial"/>
          <w:color w:val="3B3B3B"/>
          <w:spacing w:val="44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skills.</w:t>
      </w:r>
      <w:r w:rsidRPr="001108C3">
        <w:rPr>
          <w:rFonts w:ascii="Arial" w:hAnsi="Arial" w:cs="Arial"/>
          <w:color w:val="3B3B3B"/>
          <w:w w:val="101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This</w:t>
      </w:r>
      <w:r w:rsidRPr="001108C3">
        <w:rPr>
          <w:rFonts w:ascii="Arial" w:hAnsi="Arial" w:cs="Arial"/>
          <w:color w:val="3B3B3B"/>
          <w:spacing w:val="20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is</w:t>
      </w:r>
      <w:r w:rsidRPr="001108C3">
        <w:rPr>
          <w:rFonts w:ascii="Arial" w:hAnsi="Arial" w:cs="Arial"/>
          <w:color w:val="3B3B3B"/>
          <w:spacing w:val="14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normally</w:t>
      </w:r>
      <w:r w:rsidRPr="001108C3">
        <w:rPr>
          <w:rFonts w:ascii="Arial" w:hAnsi="Arial" w:cs="Arial"/>
          <w:color w:val="3B3B3B"/>
          <w:spacing w:val="4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acquired</w:t>
      </w:r>
      <w:r w:rsidRPr="001108C3">
        <w:rPr>
          <w:rFonts w:ascii="Arial" w:hAnsi="Arial" w:cs="Arial"/>
          <w:color w:val="3B3B3B"/>
          <w:spacing w:val="28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through</w:t>
      </w:r>
      <w:r w:rsidRPr="001108C3">
        <w:rPr>
          <w:rFonts w:ascii="Arial" w:hAnsi="Arial" w:cs="Arial"/>
          <w:color w:val="3B3B3B"/>
          <w:spacing w:val="34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five</w:t>
      </w:r>
      <w:r w:rsidRPr="001108C3">
        <w:rPr>
          <w:rFonts w:ascii="Arial" w:hAnsi="Arial" w:cs="Arial"/>
          <w:color w:val="3B3B3B"/>
          <w:spacing w:val="13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27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seven</w:t>
      </w:r>
      <w:r w:rsidRPr="001108C3">
        <w:rPr>
          <w:rFonts w:ascii="Arial" w:hAnsi="Arial" w:cs="Arial"/>
          <w:color w:val="3B3B3B"/>
          <w:spacing w:val="12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years</w:t>
      </w:r>
      <w:r w:rsidRPr="001108C3">
        <w:rPr>
          <w:rFonts w:ascii="Arial" w:hAnsi="Arial" w:cs="Arial"/>
          <w:color w:val="3B3B3B"/>
          <w:spacing w:val="27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of</w:t>
      </w:r>
      <w:r w:rsidRPr="001108C3">
        <w:rPr>
          <w:rFonts w:ascii="Arial" w:hAnsi="Arial" w:cs="Arial"/>
          <w:color w:val="3B3B3B"/>
          <w:spacing w:val="8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professional experience</w:t>
      </w:r>
    </w:p>
    <w:p w14:paraId="5C1774B6" w14:textId="42D2D00C" w:rsidR="007A07A3" w:rsidRPr="001108C3" w:rsidRDefault="007A07A3" w:rsidP="00DE3820">
      <w:pPr>
        <w:pStyle w:val="BodyText"/>
        <w:numPr>
          <w:ilvl w:val="0"/>
          <w:numId w:val="7"/>
        </w:numPr>
        <w:tabs>
          <w:tab w:val="left" w:pos="596"/>
        </w:tabs>
        <w:spacing w:after="120"/>
        <w:ind w:right="806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sz w:val="24"/>
          <w:szCs w:val="24"/>
        </w:rPr>
        <w:t>Ability</w:t>
      </w:r>
      <w:r w:rsidRPr="001108C3">
        <w:rPr>
          <w:rFonts w:ascii="Arial" w:hAnsi="Arial" w:cs="Arial"/>
          <w:color w:val="3B3B3B"/>
          <w:spacing w:val="3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18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perform</w:t>
      </w:r>
      <w:r w:rsidRPr="001108C3">
        <w:rPr>
          <w:rFonts w:ascii="Arial" w:hAnsi="Arial" w:cs="Arial"/>
          <w:color w:val="3B3B3B"/>
          <w:spacing w:val="46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executive</w:t>
      </w:r>
      <w:r w:rsidRPr="001108C3">
        <w:rPr>
          <w:rFonts w:ascii="Arial" w:hAnsi="Arial" w:cs="Arial"/>
          <w:color w:val="3B3B3B"/>
          <w:spacing w:val="32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administrative</w:t>
      </w:r>
      <w:r w:rsidRPr="001108C3">
        <w:rPr>
          <w:rFonts w:ascii="Arial" w:hAnsi="Arial" w:cs="Arial"/>
          <w:color w:val="3B3B3B"/>
          <w:spacing w:val="47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support</w:t>
      </w:r>
      <w:r w:rsidRPr="001108C3">
        <w:rPr>
          <w:rFonts w:ascii="Arial" w:hAnsi="Arial" w:cs="Arial"/>
          <w:color w:val="3B3B3B"/>
          <w:spacing w:val="38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functions</w:t>
      </w:r>
      <w:r w:rsidRPr="001108C3">
        <w:rPr>
          <w:rFonts w:ascii="Arial" w:hAnsi="Arial" w:cs="Arial"/>
          <w:color w:val="3B3B3B"/>
          <w:spacing w:val="30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requiring</w:t>
      </w:r>
      <w:r w:rsidRPr="001108C3">
        <w:rPr>
          <w:rFonts w:ascii="Arial" w:hAnsi="Arial" w:cs="Arial"/>
          <w:color w:val="3B3B3B"/>
          <w:spacing w:val="39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independent</w:t>
      </w:r>
      <w:r w:rsidRPr="001108C3">
        <w:rPr>
          <w:rFonts w:ascii="Arial" w:hAnsi="Arial" w:cs="Arial"/>
          <w:color w:val="3B3B3B"/>
          <w:w w:val="102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judgment, information</w:t>
      </w:r>
      <w:r w:rsidRPr="001108C3">
        <w:rPr>
          <w:rFonts w:ascii="Arial" w:hAnsi="Arial" w:cs="Arial"/>
          <w:color w:val="3B3B3B"/>
          <w:spacing w:val="43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analysis,</w:t>
      </w:r>
      <w:r w:rsidRPr="001108C3">
        <w:rPr>
          <w:rFonts w:ascii="Arial" w:hAnsi="Arial" w:cs="Arial"/>
          <w:color w:val="3B3B3B"/>
          <w:spacing w:val="31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process</w:t>
      </w:r>
      <w:r w:rsidRPr="001108C3">
        <w:rPr>
          <w:rFonts w:ascii="Arial" w:hAnsi="Arial" w:cs="Arial"/>
          <w:color w:val="3B3B3B"/>
          <w:spacing w:val="42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evaluation,</w:t>
      </w:r>
      <w:r w:rsidRPr="001108C3">
        <w:rPr>
          <w:rFonts w:ascii="Arial" w:hAnsi="Arial" w:cs="Arial"/>
          <w:color w:val="3B3B3B"/>
          <w:spacing w:val="37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decision-making, and</w:t>
      </w:r>
      <w:r w:rsidRPr="001108C3">
        <w:rPr>
          <w:rFonts w:ascii="Arial" w:hAnsi="Arial" w:cs="Arial"/>
          <w:color w:val="3B3B3B"/>
          <w:spacing w:val="18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problem</w:t>
      </w:r>
      <w:r w:rsidRPr="001108C3">
        <w:rPr>
          <w:rFonts w:ascii="Arial" w:hAnsi="Arial" w:cs="Arial"/>
          <w:color w:val="3B3B3B"/>
          <w:spacing w:val="41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solving</w:t>
      </w:r>
    </w:p>
    <w:p w14:paraId="0AE550C6" w14:textId="58A5DC11" w:rsidR="007A07A3" w:rsidRPr="001108C3" w:rsidRDefault="007A07A3" w:rsidP="00DE3820">
      <w:pPr>
        <w:pStyle w:val="BodyText"/>
        <w:numPr>
          <w:ilvl w:val="0"/>
          <w:numId w:val="7"/>
        </w:numPr>
        <w:tabs>
          <w:tab w:val="left" w:pos="591"/>
        </w:tabs>
        <w:spacing w:after="120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w w:val="105"/>
          <w:sz w:val="24"/>
          <w:szCs w:val="24"/>
        </w:rPr>
        <w:t>Ability</w:t>
      </w:r>
      <w:r w:rsidRPr="001108C3">
        <w:rPr>
          <w:rFonts w:ascii="Arial" w:hAnsi="Arial" w:cs="Arial"/>
          <w:color w:val="3B3B3B"/>
          <w:spacing w:val="-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-9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work</w:t>
      </w:r>
      <w:r w:rsidRPr="001108C3">
        <w:rPr>
          <w:rFonts w:ascii="Arial" w:hAnsi="Arial" w:cs="Arial"/>
          <w:color w:val="3B3B3B"/>
          <w:spacing w:val="-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harmoniously</w:t>
      </w:r>
      <w:r w:rsidRPr="001108C3">
        <w:rPr>
          <w:rFonts w:ascii="Arial" w:hAnsi="Arial" w:cs="Arial"/>
          <w:color w:val="3B3B3B"/>
          <w:spacing w:val="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with</w:t>
      </w:r>
      <w:r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others</w:t>
      </w:r>
      <w:r w:rsidR="001A02F6" w:rsidRPr="001108C3">
        <w:rPr>
          <w:rFonts w:ascii="Arial" w:hAnsi="Arial" w:cs="Arial"/>
          <w:color w:val="3B3B3B"/>
          <w:w w:val="105"/>
          <w:sz w:val="24"/>
          <w:szCs w:val="24"/>
        </w:rPr>
        <w:t>, balancing the needs of individuals and groups</w:t>
      </w:r>
    </w:p>
    <w:p w14:paraId="1A586990" w14:textId="77777777" w:rsidR="007A07A3" w:rsidRPr="001108C3" w:rsidRDefault="007A07A3" w:rsidP="00DE3820">
      <w:pPr>
        <w:pStyle w:val="BodyText"/>
        <w:numPr>
          <w:ilvl w:val="0"/>
          <w:numId w:val="7"/>
        </w:numPr>
        <w:tabs>
          <w:tab w:val="left" w:pos="596"/>
        </w:tabs>
        <w:spacing w:before="12" w:after="120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w w:val="105"/>
          <w:sz w:val="24"/>
          <w:szCs w:val="24"/>
        </w:rPr>
        <w:t>Ability</w:t>
      </w:r>
      <w:r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-1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understand</w:t>
      </w:r>
      <w:r w:rsidRPr="001108C3">
        <w:rPr>
          <w:rFonts w:ascii="Arial" w:hAnsi="Arial" w:cs="Arial"/>
          <w:color w:val="3B3B3B"/>
          <w:spacing w:val="10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-8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follow</w:t>
      </w:r>
      <w:r w:rsidRPr="001108C3">
        <w:rPr>
          <w:rFonts w:ascii="Arial" w:hAnsi="Arial" w:cs="Arial"/>
          <w:color w:val="3B3B3B"/>
          <w:spacing w:val="-9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complex</w:t>
      </w:r>
      <w:r w:rsidRPr="001108C3">
        <w:rPr>
          <w:rFonts w:ascii="Arial" w:hAnsi="Arial" w:cs="Arial"/>
          <w:color w:val="3B3B3B"/>
          <w:spacing w:val="-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oral</w:t>
      </w:r>
      <w:r w:rsidRPr="001108C3">
        <w:rPr>
          <w:rFonts w:ascii="Arial" w:hAnsi="Arial" w:cs="Arial"/>
          <w:color w:val="3B3B3B"/>
          <w:spacing w:val="-9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-11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written</w:t>
      </w:r>
      <w:r w:rsidRPr="001108C3">
        <w:rPr>
          <w:rFonts w:ascii="Arial" w:hAnsi="Arial" w:cs="Arial"/>
          <w:color w:val="3B3B3B"/>
          <w:spacing w:val="-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instructions</w:t>
      </w:r>
    </w:p>
    <w:p w14:paraId="4CD6848A" w14:textId="20DCE23E" w:rsidR="007A07A3" w:rsidRPr="001108C3" w:rsidRDefault="007A07A3" w:rsidP="00DE3820">
      <w:pPr>
        <w:pStyle w:val="BodyText"/>
        <w:numPr>
          <w:ilvl w:val="0"/>
          <w:numId w:val="7"/>
        </w:numPr>
        <w:tabs>
          <w:tab w:val="left" w:pos="591"/>
        </w:tabs>
        <w:spacing w:before="12" w:after="120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w w:val="105"/>
          <w:sz w:val="24"/>
          <w:szCs w:val="24"/>
        </w:rPr>
        <w:t>Ability</w:t>
      </w:r>
      <w:r w:rsidRPr="001108C3">
        <w:rPr>
          <w:rFonts w:ascii="Arial" w:hAnsi="Arial" w:cs="Arial"/>
          <w:color w:val="3B3B3B"/>
          <w:spacing w:val="-10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-1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maintain</w:t>
      </w:r>
      <w:r w:rsidRPr="001108C3">
        <w:rPr>
          <w:rFonts w:ascii="Arial" w:hAnsi="Arial" w:cs="Arial"/>
          <w:color w:val="3B3B3B"/>
          <w:spacing w:val="-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confidentiality</w:t>
      </w:r>
    </w:p>
    <w:p w14:paraId="54E02868" w14:textId="25EDE903" w:rsidR="001A02F6" w:rsidRPr="001108C3" w:rsidRDefault="001A02F6" w:rsidP="00DE3820">
      <w:pPr>
        <w:pStyle w:val="BodyText"/>
        <w:numPr>
          <w:ilvl w:val="0"/>
          <w:numId w:val="7"/>
        </w:numPr>
        <w:tabs>
          <w:tab w:val="left" w:pos="591"/>
        </w:tabs>
        <w:spacing w:before="12" w:after="120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sz w:val="24"/>
          <w:szCs w:val="24"/>
        </w:rPr>
        <w:t>Overall positive regard for young people and families</w:t>
      </w:r>
    </w:p>
    <w:p w14:paraId="5CA78A0F" w14:textId="3310D24F" w:rsidR="007A07A3" w:rsidRPr="001108C3" w:rsidRDefault="007A07A3" w:rsidP="00DE3820">
      <w:pPr>
        <w:pStyle w:val="BodyText"/>
        <w:numPr>
          <w:ilvl w:val="0"/>
          <w:numId w:val="7"/>
        </w:numPr>
        <w:tabs>
          <w:tab w:val="left" w:pos="591"/>
        </w:tabs>
        <w:spacing w:before="8" w:after="120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sz w:val="24"/>
          <w:szCs w:val="24"/>
        </w:rPr>
        <w:t>Demonstrated</w:t>
      </w:r>
      <w:r w:rsidRPr="001108C3">
        <w:rPr>
          <w:rFonts w:ascii="Arial" w:hAnsi="Arial" w:cs="Arial"/>
          <w:color w:val="3B3B3B"/>
          <w:spacing w:val="50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ability</w:t>
      </w:r>
      <w:r w:rsidRPr="001108C3">
        <w:rPr>
          <w:rFonts w:ascii="Arial" w:hAnsi="Arial" w:cs="Arial"/>
          <w:color w:val="3B3B3B"/>
          <w:spacing w:val="26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20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courteously</w:t>
      </w:r>
      <w:r w:rsidRPr="001108C3">
        <w:rPr>
          <w:rFonts w:ascii="Arial" w:hAnsi="Arial" w:cs="Arial"/>
          <w:color w:val="3B3B3B"/>
          <w:spacing w:val="30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1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professionally</w:t>
      </w:r>
      <w:r w:rsidR="001A02F6" w:rsidRPr="001108C3">
        <w:rPr>
          <w:rFonts w:ascii="Arial" w:hAnsi="Arial" w:cs="Arial"/>
          <w:color w:val="3B3B3B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conduct</w:t>
      </w:r>
      <w:r w:rsidRPr="001108C3">
        <w:rPr>
          <w:rFonts w:ascii="Arial" w:hAnsi="Arial" w:cs="Arial"/>
          <w:color w:val="3B3B3B"/>
          <w:spacing w:val="3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frequent</w:t>
      </w:r>
      <w:r w:rsidRPr="001108C3">
        <w:rPr>
          <w:rFonts w:ascii="Arial" w:hAnsi="Arial" w:cs="Arial"/>
          <w:color w:val="3B3B3B"/>
          <w:spacing w:val="32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contact</w:t>
      </w:r>
      <w:r w:rsidRPr="001108C3">
        <w:rPr>
          <w:rFonts w:ascii="Arial" w:hAnsi="Arial" w:cs="Arial"/>
          <w:color w:val="3B3B3B"/>
          <w:spacing w:val="19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with</w:t>
      </w:r>
      <w:r w:rsidRPr="001108C3">
        <w:rPr>
          <w:rFonts w:ascii="Arial" w:hAnsi="Arial" w:cs="Arial"/>
          <w:color w:val="3B3B3B"/>
          <w:spacing w:val="2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the</w:t>
      </w:r>
      <w:r w:rsidRPr="001108C3">
        <w:rPr>
          <w:rFonts w:ascii="Arial" w:hAnsi="Arial" w:cs="Arial"/>
          <w:color w:val="3B3B3B"/>
          <w:spacing w:val="13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public</w:t>
      </w:r>
    </w:p>
    <w:p w14:paraId="2CBF7278" w14:textId="473C6947" w:rsidR="0045169B" w:rsidRPr="001108C3" w:rsidRDefault="007A07A3" w:rsidP="00DE3820">
      <w:pPr>
        <w:pStyle w:val="BodyText"/>
        <w:numPr>
          <w:ilvl w:val="0"/>
          <w:numId w:val="7"/>
        </w:numPr>
        <w:tabs>
          <w:tab w:val="left" w:pos="577"/>
        </w:tabs>
        <w:spacing w:after="120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w w:val="105"/>
          <w:sz w:val="24"/>
          <w:szCs w:val="24"/>
        </w:rPr>
        <w:t>Ability</w:t>
      </w:r>
      <w:r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-1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plan,</w:t>
      </w:r>
      <w:r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organize,</w:t>
      </w:r>
      <w:r w:rsidRPr="001108C3">
        <w:rPr>
          <w:rFonts w:ascii="Arial" w:hAnsi="Arial" w:cs="Arial"/>
          <w:color w:val="3B3B3B"/>
          <w:spacing w:val="-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prioritize,</w:t>
      </w:r>
      <w:r w:rsidRPr="001108C3">
        <w:rPr>
          <w:rFonts w:ascii="Arial" w:hAnsi="Arial" w:cs="Arial"/>
          <w:color w:val="3B3B3B"/>
          <w:spacing w:val="11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-8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complete</w:t>
      </w:r>
      <w:r w:rsidRPr="001108C3">
        <w:rPr>
          <w:rFonts w:ascii="Arial" w:hAnsi="Arial" w:cs="Arial"/>
          <w:color w:val="3B3B3B"/>
          <w:spacing w:val="-1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assignments</w:t>
      </w:r>
      <w:r w:rsidRPr="001108C3">
        <w:rPr>
          <w:rFonts w:ascii="Arial" w:hAnsi="Arial" w:cs="Arial"/>
          <w:color w:val="3B3B3B"/>
          <w:spacing w:val="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in</w:t>
      </w:r>
      <w:r w:rsidRPr="001108C3">
        <w:rPr>
          <w:rFonts w:ascii="Arial" w:hAnsi="Arial" w:cs="Arial"/>
          <w:color w:val="3B3B3B"/>
          <w:spacing w:val="-11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</w:t>
      </w:r>
      <w:r w:rsidRPr="001108C3">
        <w:rPr>
          <w:rFonts w:ascii="Arial" w:hAnsi="Arial" w:cs="Arial"/>
          <w:color w:val="3B3B3B"/>
          <w:spacing w:val="-1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work</w:t>
      </w:r>
      <w:r w:rsidRPr="001108C3">
        <w:rPr>
          <w:rFonts w:ascii="Arial" w:hAnsi="Arial" w:cs="Arial"/>
          <w:color w:val="3B3B3B"/>
          <w:spacing w:val="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setting</w:t>
      </w:r>
      <w:r w:rsidRPr="001108C3">
        <w:rPr>
          <w:rFonts w:ascii="Arial" w:hAnsi="Arial" w:cs="Arial"/>
          <w:color w:val="3B3B3B"/>
          <w:spacing w:val="-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subject</w:t>
      </w:r>
      <w:r w:rsidR="001A02F6" w:rsidRPr="001108C3">
        <w:rPr>
          <w:rFonts w:ascii="Arial" w:hAnsi="Arial" w:cs="Arial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32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frequent</w:t>
      </w:r>
      <w:r w:rsidRPr="001108C3">
        <w:rPr>
          <w:rFonts w:ascii="Arial" w:hAnsi="Arial" w:cs="Arial"/>
          <w:color w:val="3B3B3B"/>
          <w:spacing w:val="48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interruptions</w:t>
      </w:r>
    </w:p>
    <w:p w14:paraId="4ACBB8EF" w14:textId="6D61FBFD" w:rsidR="007A07A3" w:rsidRPr="001108C3" w:rsidRDefault="007A07A3" w:rsidP="00DE3820">
      <w:pPr>
        <w:pStyle w:val="BodyText"/>
        <w:numPr>
          <w:ilvl w:val="0"/>
          <w:numId w:val="7"/>
        </w:numPr>
        <w:tabs>
          <w:tab w:val="left" w:pos="595"/>
        </w:tabs>
        <w:spacing w:before="3" w:after="120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w w:val="105"/>
          <w:sz w:val="24"/>
          <w:szCs w:val="24"/>
        </w:rPr>
        <w:t>Demonstrated</w:t>
      </w:r>
      <w:r w:rsidRPr="001108C3">
        <w:rPr>
          <w:rFonts w:ascii="Arial" w:hAnsi="Arial" w:cs="Arial"/>
          <w:color w:val="3B3B3B"/>
          <w:spacing w:val="9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familiarity</w:t>
      </w:r>
      <w:r w:rsidRPr="001108C3">
        <w:rPr>
          <w:rFonts w:ascii="Arial" w:hAnsi="Arial" w:cs="Arial"/>
          <w:color w:val="3B3B3B"/>
          <w:spacing w:val="-9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with</w:t>
      </w:r>
      <w:r w:rsidRPr="001108C3">
        <w:rPr>
          <w:rFonts w:ascii="Arial" w:hAnsi="Arial" w:cs="Arial"/>
          <w:color w:val="3B3B3B"/>
          <w:spacing w:val="-1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school</w:t>
      </w:r>
      <w:r w:rsidRPr="001108C3">
        <w:rPr>
          <w:rFonts w:ascii="Arial" w:hAnsi="Arial" w:cs="Arial"/>
          <w:color w:val="3B3B3B"/>
          <w:spacing w:val="-1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policies, laws,</w:t>
      </w:r>
      <w:r w:rsidRPr="001108C3">
        <w:rPr>
          <w:rFonts w:ascii="Arial" w:hAnsi="Arial" w:cs="Arial"/>
          <w:color w:val="3B3B3B"/>
          <w:spacing w:val="-1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rules</w:t>
      </w:r>
      <w:r w:rsidRPr="001108C3">
        <w:rPr>
          <w:rFonts w:ascii="Arial" w:hAnsi="Arial" w:cs="Arial"/>
          <w:color w:val="3B3B3B"/>
          <w:spacing w:val="-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-1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regulations</w:t>
      </w:r>
    </w:p>
    <w:p w14:paraId="475E8BC8" w14:textId="77777777" w:rsidR="00E110F3" w:rsidRDefault="00E110F3" w:rsidP="00E110F3">
      <w:pPr>
        <w:pStyle w:val="BodyText"/>
        <w:tabs>
          <w:tab w:val="left" w:pos="591"/>
        </w:tabs>
        <w:spacing w:before="12" w:after="120"/>
        <w:ind w:left="0"/>
        <w:rPr>
          <w:rFonts w:ascii="Arial" w:hAnsi="Arial" w:cs="Arial"/>
          <w:color w:val="3B3B3B"/>
          <w:sz w:val="24"/>
          <w:szCs w:val="24"/>
        </w:rPr>
      </w:pPr>
    </w:p>
    <w:p w14:paraId="0482909B" w14:textId="11255399" w:rsidR="007A07A3" w:rsidRPr="001108C3" w:rsidRDefault="00E110F3" w:rsidP="00E110F3">
      <w:pPr>
        <w:pStyle w:val="BodyText"/>
        <w:tabs>
          <w:tab w:val="left" w:pos="591"/>
        </w:tabs>
        <w:spacing w:before="12" w:after="12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The successful candidate will also be able to p</w:t>
      </w:r>
      <w:r w:rsidR="007A07A3" w:rsidRPr="001108C3">
        <w:rPr>
          <w:rFonts w:ascii="Arial" w:hAnsi="Arial" w:cs="Arial"/>
          <w:color w:val="3B3B3B"/>
          <w:sz w:val="24"/>
          <w:szCs w:val="24"/>
        </w:rPr>
        <w:t>erform</w:t>
      </w:r>
      <w:r w:rsidR="007A07A3" w:rsidRPr="001108C3">
        <w:rPr>
          <w:rFonts w:ascii="Arial" w:hAnsi="Arial" w:cs="Arial"/>
          <w:color w:val="3B3B3B"/>
          <w:spacing w:val="31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sz w:val="24"/>
          <w:szCs w:val="24"/>
        </w:rPr>
        <w:t>physical</w:t>
      </w:r>
      <w:r w:rsidR="007A07A3" w:rsidRPr="001108C3">
        <w:rPr>
          <w:rFonts w:ascii="Arial" w:hAnsi="Arial" w:cs="Arial"/>
          <w:color w:val="3B3B3B"/>
          <w:spacing w:val="42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sz w:val="24"/>
          <w:szCs w:val="24"/>
        </w:rPr>
        <w:t>requirements</w:t>
      </w:r>
      <w:r w:rsidR="007A07A3" w:rsidRPr="001108C3">
        <w:rPr>
          <w:rFonts w:ascii="Arial" w:hAnsi="Arial" w:cs="Arial"/>
          <w:color w:val="3B3B3B"/>
          <w:spacing w:val="47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sz w:val="24"/>
          <w:szCs w:val="24"/>
        </w:rPr>
        <w:t>which</w:t>
      </w:r>
      <w:r w:rsidR="007A07A3" w:rsidRPr="001108C3">
        <w:rPr>
          <w:rFonts w:ascii="Arial" w:hAnsi="Arial" w:cs="Arial"/>
          <w:color w:val="3B3B3B"/>
          <w:spacing w:val="33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sz w:val="24"/>
          <w:szCs w:val="24"/>
        </w:rPr>
        <w:t>may</w:t>
      </w:r>
      <w:r w:rsidR="007A07A3" w:rsidRPr="001108C3">
        <w:rPr>
          <w:rFonts w:ascii="Arial" w:hAnsi="Arial" w:cs="Arial"/>
          <w:color w:val="3B3B3B"/>
          <w:spacing w:val="35"/>
          <w:sz w:val="24"/>
          <w:szCs w:val="24"/>
        </w:rPr>
        <w:t xml:space="preserve"> </w:t>
      </w:r>
      <w:r w:rsidR="007A07A3" w:rsidRPr="001108C3">
        <w:rPr>
          <w:rFonts w:ascii="Arial" w:hAnsi="Arial" w:cs="Arial"/>
          <w:color w:val="3B3B3B"/>
          <w:sz w:val="24"/>
          <w:szCs w:val="24"/>
        </w:rPr>
        <w:t>include:</w:t>
      </w:r>
    </w:p>
    <w:p w14:paraId="1FF22D61" w14:textId="77777777" w:rsidR="007A07A3" w:rsidRPr="001108C3" w:rsidRDefault="007A07A3" w:rsidP="00DE3820">
      <w:pPr>
        <w:pStyle w:val="BodyText"/>
        <w:numPr>
          <w:ilvl w:val="0"/>
          <w:numId w:val="7"/>
        </w:numPr>
        <w:tabs>
          <w:tab w:val="left" w:pos="1673"/>
        </w:tabs>
        <w:spacing w:before="8" w:after="120"/>
        <w:ind w:right="2462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w w:val="105"/>
          <w:sz w:val="24"/>
          <w:szCs w:val="24"/>
        </w:rPr>
        <w:t>Light</w:t>
      </w:r>
      <w:r w:rsidRPr="001108C3">
        <w:rPr>
          <w:rFonts w:ascii="Arial" w:hAnsi="Arial" w:cs="Arial"/>
          <w:color w:val="3B3B3B"/>
          <w:spacing w:val="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-1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moderate</w:t>
      </w:r>
      <w:r w:rsidRPr="001108C3">
        <w:rPr>
          <w:rFonts w:ascii="Arial" w:hAnsi="Arial" w:cs="Arial"/>
          <w:color w:val="3B3B3B"/>
          <w:spacing w:val="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degree</w:t>
      </w:r>
      <w:r w:rsidRPr="001108C3">
        <w:rPr>
          <w:rFonts w:ascii="Arial" w:hAnsi="Arial" w:cs="Arial"/>
          <w:color w:val="3B3B3B"/>
          <w:spacing w:val="-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of</w:t>
      </w:r>
      <w:r w:rsidRPr="001108C3">
        <w:rPr>
          <w:rFonts w:ascii="Arial" w:hAnsi="Arial" w:cs="Arial"/>
          <w:color w:val="3B3B3B"/>
          <w:spacing w:val="-1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physical</w:t>
      </w:r>
      <w:r w:rsidRPr="001108C3">
        <w:rPr>
          <w:rFonts w:ascii="Arial" w:hAnsi="Arial" w:cs="Arial"/>
          <w:color w:val="3B3B3B"/>
          <w:spacing w:val="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stamina</w:t>
      </w:r>
      <w:r w:rsidRPr="001108C3">
        <w:rPr>
          <w:rFonts w:ascii="Arial" w:hAnsi="Arial" w:cs="Arial"/>
          <w:color w:val="3B3B3B"/>
          <w:spacing w:val="-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-6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occasional</w:t>
      </w:r>
      <w:r w:rsidRPr="001108C3">
        <w:rPr>
          <w:rFonts w:ascii="Arial" w:hAnsi="Arial" w:cs="Arial"/>
          <w:color w:val="3B3B3B"/>
          <w:w w:val="103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lifting</w:t>
      </w:r>
      <w:r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up</w:t>
      </w:r>
      <w:r w:rsidRPr="001108C3">
        <w:rPr>
          <w:rFonts w:ascii="Arial" w:hAnsi="Arial" w:cs="Arial"/>
          <w:color w:val="3B3B3B"/>
          <w:spacing w:val="1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50</w:t>
      </w:r>
      <w:r w:rsidRPr="001108C3">
        <w:rPr>
          <w:rFonts w:ascii="Arial" w:hAnsi="Arial" w:cs="Arial"/>
          <w:color w:val="3B3B3B"/>
          <w:spacing w:val="-10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pounds</w:t>
      </w:r>
    </w:p>
    <w:p w14:paraId="28C39604" w14:textId="77777777" w:rsidR="007A07A3" w:rsidRPr="001108C3" w:rsidRDefault="007A07A3" w:rsidP="00DE3820">
      <w:pPr>
        <w:pStyle w:val="BodyText"/>
        <w:numPr>
          <w:ilvl w:val="0"/>
          <w:numId w:val="7"/>
        </w:numPr>
        <w:tabs>
          <w:tab w:val="left" w:pos="1659"/>
        </w:tabs>
        <w:spacing w:before="5" w:after="120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w w:val="105"/>
          <w:sz w:val="24"/>
          <w:szCs w:val="24"/>
        </w:rPr>
        <w:t>Ability</w:t>
      </w:r>
      <w:r w:rsidRPr="001108C3">
        <w:rPr>
          <w:rFonts w:ascii="Arial" w:hAnsi="Arial" w:cs="Arial"/>
          <w:color w:val="3B3B3B"/>
          <w:spacing w:val="-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stand,</w:t>
      </w:r>
      <w:r w:rsidRPr="001108C3">
        <w:rPr>
          <w:rFonts w:ascii="Arial" w:hAnsi="Arial" w:cs="Arial"/>
          <w:color w:val="3B3B3B"/>
          <w:spacing w:val="-1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walk,</w:t>
      </w:r>
      <w:r w:rsidRPr="001108C3">
        <w:rPr>
          <w:rFonts w:ascii="Arial" w:hAnsi="Arial" w:cs="Arial"/>
          <w:color w:val="3B3B3B"/>
          <w:spacing w:val="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-1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bend</w:t>
      </w:r>
      <w:r w:rsidRPr="001108C3">
        <w:rPr>
          <w:rFonts w:ascii="Arial" w:hAnsi="Arial" w:cs="Arial"/>
          <w:color w:val="3B3B3B"/>
          <w:spacing w:val="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frequently</w:t>
      </w:r>
    </w:p>
    <w:p w14:paraId="725EDEA2" w14:textId="77777777" w:rsidR="007A07A3" w:rsidRPr="001108C3" w:rsidRDefault="007A07A3" w:rsidP="00DE3820">
      <w:pPr>
        <w:pStyle w:val="BodyText"/>
        <w:numPr>
          <w:ilvl w:val="0"/>
          <w:numId w:val="7"/>
        </w:numPr>
        <w:tabs>
          <w:tab w:val="left" w:pos="1664"/>
        </w:tabs>
        <w:spacing w:before="8" w:after="120"/>
        <w:ind w:right="1939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w w:val="105"/>
          <w:sz w:val="24"/>
          <w:szCs w:val="24"/>
        </w:rPr>
        <w:t>Ability</w:t>
      </w:r>
      <w:r w:rsidRPr="001108C3">
        <w:rPr>
          <w:rFonts w:ascii="Arial" w:hAnsi="Arial" w:cs="Arial"/>
          <w:color w:val="3B3B3B"/>
          <w:spacing w:val="-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-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hear</w:t>
      </w:r>
      <w:r w:rsidRPr="001108C3">
        <w:rPr>
          <w:rFonts w:ascii="Arial" w:hAnsi="Arial" w:cs="Arial"/>
          <w:color w:val="3B3B3B"/>
          <w:spacing w:val="-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telephone</w:t>
      </w:r>
      <w:r w:rsidRPr="001108C3">
        <w:rPr>
          <w:rFonts w:ascii="Arial" w:hAnsi="Arial" w:cs="Arial"/>
          <w:color w:val="3B3B3B"/>
          <w:spacing w:val="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ring and</w:t>
      </w:r>
      <w:r w:rsidRPr="001108C3">
        <w:rPr>
          <w:rFonts w:ascii="Arial" w:hAnsi="Arial" w:cs="Arial"/>
          <w:color w:val="3B3B3B"/>
          <w:spacing w:val="-10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-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hear</w:t>
      </w:r>
      <w:r w:rsidRPr="001108C3">
        <w:rPr>
          <w:rFonts w:ascii="Arial" w:hAnsi="Arial" w:cs="Arial"/>
          <w:color w:val="3B3B3B"/>
          <w:spacing w:val="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-1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respond</w:t>
      </w:r>
      <w:r w:rsidRPr="001108C3">
        <w:rPr>
          <w:rFonts w:ascii="Arial" w:hAnsi="Arial" w:cs="Arial"/>
          <w:color w:val="3B3B3B"/>
          <w:spacing w:val="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questions</w:t>
      </w:r>
      <w:r w:rsidRPr="001108C3">
        <w:rPr>
          <w:rFonts w:ascii="Arial" w:hAnsi="Arial" w:cs="Arial"/>
          <w:color w:val="3B3B3B"/>
          <w:w w:val="102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from</w:t>
      </w:r>
      <w:r w:rsidRPr="001108C3">
        <w:rPr>
          <w:rFonts w:ascii="Arial" w:hAnsi="Arial" w:cs="Arial"/>
          <w:color w:val="3B3B3B"/>
          <w:spacing w:val="-1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visitors</w:t>
      </w:r>
      <w:r w:rsidRPr="001108C3">
        <w:rPr>
          <w:rFonts w:ascii="Arial" w:hAnsi="Arial" w:cs="Arial"/>
          <w:color w:val="3B3B3B"/>
          <w:spacing w:val="8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-8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callers</w:t>
      </w:r>
    </w:p>
    <w:p w14:paraId="3C8FDC1F" w14:textId="77777777" w:rsidR="007A07A3" w:rsidRPr="001108C3" w:rsidRDefault="007A07A3" w:rsidP="00DE3820">
      <w:pPr>
        <w:pStyle w:val="BodyText"/>
        <w:numPr>
          <w:ilvl w:val="0"/>
          <w:numId w:val="7"/>
        </w:numPr>
        <w:tabs>
          <w:tab w:val="left" w:pos="1692"/>
        </w:tabs>
        <w:spacing w:after="120"/>
        <w:ind w:right="1977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w w:val="105"/>
          <w:sz w:val="24"/>
          <w:szCs w:val="24"/>
        </w:rPr>
        <w:t>Abilit</w:t>
      </w:r>
      <w:bookmarkStart w:id="0" w:name="_GoBack"/>
      <w:bookmarkEnd w:id="0"/>
      <w:r w:rsidRPr="001108C3">
        <w:rPr>
          <w:rFonts w:ascii="Arial" w:hAnsi="Arial" w:cs="Arial"/>
          <w:color w:val="3B3B3B"/>
          <w:w w:val="105"/>
          <w:sz w:val="24"/>
          <w:szCs w:val="24"/>
        </w:rPr>
        <w:t>y</w:t>
      </w:r>
      <w:r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-1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use</w:t>
      </w:r>
      <w:r w:rsidRPr="001108C3">
        <w:rPr>
          <w:rFonts w:ascii="Arial" w:hAnsi="Arial" w:cs="Arial"/>
          <w:color w:val="3B3B3B"/>
          <w:spacing w:val="-6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telephone,</w:t>
      </w:r>
      <w:r w:rsidRPr="001108C3">
        <w:rPr>
          <w:rFonts w:ascii="Arial" w:hAnsi="Arial" w:cs="Arial"/>
          <w:color w:val="3B3B3B"/>
          <w:spacing w:val="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computer and</w:t>
      </w:r>
      <w:r w:rsidRPr="001108C3">
        <w:rPr>
          <w:rFonts w:ascii="Arial" w:hAnsi="Arial" w:cs="Arial"/>
          <w:color w:val="3B3B3B"/>
          <w:spacing w:val="-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other</w:t>
      </w:r>
      <w:r w:rsidRPr="001108C3">
        <w:rPr>
          <w:rFonts w:ascii="Arial" w:hAnsi="Arial" w:cs="Arial"/>
          <w:color w:val="3B3B3B"/>
          <w:spacing w:val="-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office</w:t>
      </w:r>
      <w:r w:rsidRPr="001108C3">
        <w:rPr>
          <w:rFonts w:ascii="Arial" w:hAnsi="Arial" w:cs="Arial"/>
          <w:color w:val="3B3B3B"/>
          <w:spacing w:val="-6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equipment</w:t>
      </w:r>
      <w:r w:rsidRPr="001108C3">
        <w:rPr>
          <w:rFonts w:ascii="Arial" w:hAnsi="Arial" w:cs="Arial"/>
          <w:color w:val="3B3B3B"/>
          <w:spacing w:val="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for</w:t>
      </w:r>
      <w:r w:rsidRPr="001108C3">
        <w:rPr>
          <w:rFonts w:ascii="Arial" w:hAnsi="Arial" w:cs="Arial"/>
          <w:color w:val="3B3B3B"/>
          <w:w w:val="103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extended</w:t>
      </w:r>
      <w:r w:rsidRPr="001108C3">
        <w:rPr>
          <w:rFonts w:ascii="Arial" w:hAnsi="Arial" w:cs="Arial"/>
          <w:color w:val="3B3B3B"/>
          <w:spacing w:val="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periods</w:t>
      </w:r>
      <w:r w:rsidRPr="001108C3">
        <w:rPr>
          <w:rFonts w:ascii="Arial" w:hAnsi="Arial" w:cs="Arial"/>
          <w:color w:val="3B3B3B"/>
          <w:spacing w:val="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of</w:t>
      </w:r>
      <w:r w:rsidRPr="001108C3">
        <w:rPr>
          <w:rFonts w:ascii="Arial" w:hAnsi="Arial" w:cs="Arial"/>
          <w:color w:val="3B3B3B"/>
          <w:spacing w:val="-1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time</w:t>
      </w:r>
    </w:p>
    <w:p w14:paraId="0080561B" w14:textId="26F86D5E" w:rsidR="00DE3820" w:rsidRPr="00DE3820" w:rsidRDefault="007A07A3" w:rsidP="00DE3820">
      <w:pPr>
        <w:pStyle w:val="BodyText"/>
        <w:numPr>
          <w:ilvl w:val="0"/>
          <w:numId w:val="7"/>
        </w:numPr>
        <w:tabs>
          <w:tab w:val="left" w:pos="1687"/>
        </w:tabs>
        <w:spacing w:after="120" w:line="252" w:lineRule="auto"/>
        <w:ind w:right="1858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w w:val="105"/>
          <w:sz w:val="24"/>
          <w:szCs w:val="24"/>
        </w:rPr>
        <w:t>Ability</w:t>
      </w:r>
      <w:r w:rsidRPr="001108C3">
        <w:rPr>
          <w:rFonts w:ascii="Arial" w:hAnsi="Arial" w:cs="Arial"/>
          <w:color w:val="3B3B3B"/>
          <w:spacing w:val="-1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-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lift</w:t>
      </w:r>
      <w:r w:rsidRPr="001108C3">
        <w:rPr>
          <w:rFonts w:ascii="Arial" w:hAnsi="Arial" w:cs="Arial"/>
          <w:color w:val="3B3B3B"/>
          <w:spacing w:val="-8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UPS</w:t>
      </w:r>
      <w:r w:rsidRPr="001108C3">
        <w:rPr>
          <w:rFonts w:ascii="Arial" w:hAnsi="Arial" w:cs="Arial"/>
          <w:color w:val="3B3B3B"/>
          <w:spacing w:val="-6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boxes</w:t>
      </w:r>
      <w:r w:rsidRPr="001108C3">
        <w:rPr>
          <w:rFonts w:ascii="Arial" w:hAnsi="Arial" w:cs="Arial"/>
          <w:color w:val="3B3B3B"/>
          <w:spacing w:val="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mail</w:t>
      </w:r>
      <w:r w:rsidRPr="001108C3">
        <w:rPr>
          <w:rFonts w:ascii="Arial" w:hAnsi="Arial" w:cs="Arial"/>
          <w:color w:val="3B3B3B"/>
          <w:spacing w:val="-5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packets</w:t>
      </w:r>
      <w:r w:rsidRPr="001108C3">
        <w:rPr>
          <w:rFonts w:ascii="Arial" w:hAnsi="Arial" w:cs="Arial"/>
          <w:color w:val="3B3B3B"/>
          <w:spacing w:val="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of</w:t>
      </w:r>
      <w:r w:rsidRPr="001108C3">
        <w:rPr>
          <w:rFonts w:ascii="Arial" w:hAnsi="Arial" w:cs="Arial"/>
          <w:color w:val="3B3B3B"/>
          <w:spacing w:val="-11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varying</w:t>
      </w:r>
      <w:r w:rsidRPr="001108C3">
        <w:rPr>
          <w:rFonts w:ascii="Arial" w:hAnsi="Arial" w:cs="Arial"/>
          <w:color w:val="3B3B3B"/>
          <w:spacing w:val="-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weights</w:t>
      </w:r>
      <w:r w:rsidRPr="001108C3">
        <w:rPr>
          <w:rFonts w:ascii="Arial" w:hAnsi="Arial" w:cs="Arial"/>
          <w:color w:val="3B3B3B"/>
          <w:spacing w:val="9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from</w:t>
      </w:r>
      <w:r w:rsidRPr="001108C3">
        <w:rPr>
          <w:rFonts w:ascii="Arial" w:hAnsi="Arial" w:cs="Arial"/>
          <w:color w:val="3B3B3B"/>
          <w:w w:val="103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desk</w:t>
      </w:r>
      <w:r w:rsidRPr="001108C3">
        <w:rPr>
          <w:rFonts w:ascii="Arial" w:hAnsi="Arial" w:cs="Arial"/>
          <w:color w:val="3B3B3B"/>
          <w:spacing w:val="-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7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floor and</w:t>
      </w:r>
      <w:r w:rsidRPr="001108C3">
        <w:rPr>
          <w:rFonts w:ascii="Arial" w:hAnsi="Arial" w:cs="Arial"/>
          <w:color w:val="3B3B3B"/>
          <w:spacing w:val="-1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from</w:t>
      </w:r>
      <w:r w:rsidRPr="001108C3">
        <w:rPr>
          <w:rFonts w:ascii="Arial" w:hAnsi="Arial" w:cs="Arial"/>
          <w:color w:val="3B3B3B"/>
          <w:spacing w:val="-3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floor</w:t>
      </w:r>
      <w:r w:rsidRPr="001108C3">
        <w:rPr>
          <w:rFonts w:ascii="Arial" w:hAnsi="Arial" w:cs="Arial"/>
          <w:color w:val="3B3B3B"/>
          <w:spacing w:val="-4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2"/>
          <w:w w:val="105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w w:val="105"/>
          <w:sz w:val="24"/>
          <w:szCs w:val="24"/>
        </w:rPr>
        <w:t>desk</w:t>
      </w:r>
    </w:p>
    <w:p w14:paraId="6834D987" w14:textId="31C0E187" w:rsidR="00BF4D27" w:rsidRPr="001108C3" w:rsidRDefault="007A07A3" w:rsidP="001108C3">
      <w:pPr>
        <w:pStyle w:val="BodyText"/>
        <w:numPr>
          <w:ilvl w:val="0"/>
          <w:numId w:val="7"/>
        </w:numPr>
        <w:tabs>
          <w:tab w:val="left" w:pos="582"/>
        </w:tabs>
        <w:spacing w:line="252" w:lineRule="auto"/>
        <w:ind w:right="939"/>
        <w:rPr>
          <w:rFonts w:ascii="Arial" w:hAnsi="Arial" w:cs="Arial"/>
          <w:sz w:val="24"/>
          <w:szCs w:val="24"/>
        </w:rPr>
      </w:pPr>
      <w:r w:rsidRPr="001108C3">
        <w:rPr>
          <w:rFonts w:ascii="Arial" w:hAnsi="Arial" w:cs="Arial"/>
          <w:color w:val="3B3B3B"/>
          <w:sz w:val="24"/>
          <w:szCs w:val="24"/>
        </w:rPr>
        <w:t>Such</w:t>
      </w:r>
      <w:r w:rsidRPr="001108C3">
        <w:rPr>
          <w:rFonts w:ascii="Arial" w:hAnsi="Arial" w:cs="Arial"/>
          <w:color w:val="3B3B3B"/>
          <w:spacing w:val="14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alternative</w:t>
      </w:r>
      <w:r w:rsidRPr="001108C3">
        <w:rPr>
          <w:rFonts w:ascii="Arial" w:hAnsi="Arial" w:cs="Arial"/>
          <w:color w:val="3B3B3B"/>
          <w:spacing w:val="32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to</w:t>
      </w:r>
      <w:r w:rsidRPr="001108C3">
        <w:rPr>
          <w:rFonts w:ascii="Arial" w:hAnsi="Arial" w:cs="Arial"/>
          <w:color w:val="3B3B3B"/>
          <w:spacing w:val="20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the</w:t>
      </w:r>
      <w:r w:rsidRPr="001108C3">
        <w:rPr>
          <w:rFonts w:ascii="Arial" w:hAnsi="Arial" w:cs="Arial"/>
          <w:color w:val="3B3B3B"/>
          <w:spacing w:val="24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above</w:t>
      </w:r>
      <w:r w:rsidRPr="001108C3">
        <w:rPr>
          <w:rFonts w:ascii="Arial" w:hAnsi="Arial" w:cs="Arial"/>
          <w:color w:val="3B3B3B"/>
          <w:spacing w:val="16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requirements</w:t>
      </w:r>
      <w:r w:rsidRPr="001108C3">
        <w:rPr>
          <w:rFonts w:ascii="Arial" w:hAnsi="Arial" w:cs="Arial"/>
          <w:color w:val="3B3B3B"/>
          <w:spacing w:val="46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as</w:t>
      </w:r>
      <w:r w:rsidRPr="001108C3">
        <w:rPr>
          <w:rFonts w:ascii="Arial" w:hAnsi="Arial" w:cs="Arial"/>
          <w:color w:val="3B3B3B"/>
          <w:spacing w:val="13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the</w:t>
      </w:r>
      <w:r w:rsidRPr="001108C3">
        <w:rPr>
          <w:rFonts w:ascii="Arial" w:hAnsi="Arial" w:cs="Arial"/>
          <w:color w:val="3B3B3B"/>
          <w:spacing w:val="30"/>
          <w:sz w:val="24"/>
          <w:szCs w:val="24"/>
        </w:rPr>
        <w:t xml:space="preserve"> </w:t>
      </w:r>
      <w:r w:rsidR="00E110F3">
        <w:rPr>
          <w:rFonts w:ascii="Arial" w:hAnsi="Arial" w:cs="Arial"/>
          <w:color w:val="3B3B3B"/>
          <w:sz w:val="24"/>
          <w:szCs w:val="24"/>
        </w:rPr>
        <w:t>ORHSI or Harmony Academy</w:t>
      </w:r>
      <w:r w:rsidRPr="001108C3">
        <w:rPr>
          <w:rFonts w:ascii="Arial" w:hAnsi="Arial" w:cs="Arial"/>
          <w:color w:val="3B3B3B"/>
          <w:spacing w:val="43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may</w:t>
      </w:r>
      <w:r w:rsidRPr="001108C3">
        <w:rPr>
          <w:rFonts w:ascii="Arial" w:hAnsi="Arial" w:cs="Arial"/>
          <w:color w:val="3B3B3B"/>
          <w:w w:val="99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deem</w:t>
      </w:r>
      <w:r w:rsidRPr="001108C3">
        <w:rPr>
          <w:rFonts w:ascii="Arial" w:hAnsi="Arial" w:cs="Arial"/>
          <w:color w:val="3B3B3B"/>
          <w:spacing w:val="39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appropriate</w:t>
      </w:r>
      <w:r w:rsidRPr="001108C3">
        <w:rPr>
          <w:rFonts w:ascii="Arial" w:hAnsi="Arial" w:cs="Arial"/>
          <w:color w:val="3B3B3B"/>
          <w:spacing w:val="47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and</w:t>
      </w:r>
      <w:r w:rsidRPr="001108C3">
        <w:rPr>
          <w:rFonts w:ascii="Arial" w:hAnsi="Arial" w:cs="Arial"/>
          <w:color w:val="3B3B3B"/>
          <w:spacing w:val="42"/>
          <w:sz w:val="24"/>
          <w:szCs w:val="24"/>
        </w:rPr>
        <w:t xml:space="preserve"> </w:t>
      </w:r>
      <w:r w:rsidRPr="001108C3">
        <w:rPr>
          <w:rFonts w:ascii="Arial" w:hAnsi="Arial" w:cs="Arial"/>
          <w:color w:val="3B3B3B"/>
          <w:sz w:val="24"/>
          <w:szCs w:val="24"/>
        </w:rPr>
        <w:t>accep</w:t>
      </w:r>
      <w:r w:rsidR="00834068" w:rsidRPr="001108C3">
        <w:rPr>
          <w:rFonts w:ascii="Arial" w:hAnsi="Arial" w:cs="Arial"/>
          <w:color w:val="3B3B3B"/>
          <w:sz w:val="24"/>
          <w:szCs w:val="24"/>
        </w:rPr>
        <w:t>table</w:t>
      </w:r>
      <w:r w:rsidR="00834068" w:rsidRPr="001108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zh-CN"/>
        </w:rPr>
        <w:t>.</w:t>
      </w:r>
    </w:p>
    <w:p w14:paraId="6A2430BF" w14:textId="77777777" w:rsidR="00834068" w:rsidRPr="001108C3" w:rsidRDefault="00834068" w:rsidP="00834068">
      <w:pPr>
        <w:pStyle w:val="BodyText"/>
        <w:tabs>
          <w:tab w:val="left" w:pos="582"/>
        </w:tabs>
        <w:spacing w:line="252" w:lineRule="auto"/>
        <w:ind w:left="0" w:right="939"/>
        <w:rPr>
          <w:rFonts w:ascii="Arial" w:hAnsi="Arial" w:cs="Arial"/>
          <w:sz w:val="24"/>
          <w:szCs w:val="24"/>
        </w:rPr>
      </w:pPr>
    </w:p>
    <w:p w14:paraId="07E096DB" w14:textId="26537109" w:rsidR="00834068" w:rsidRPr="00E110F3" w:rsidRDefault="00834068" w:rsidP="00834068">
      <w:pPr>
        <w:pStyle w:val="BodyText"/>
        <w:tabs>
          <w:tab w:val="left" w:pos="582"/>
        </w:tabs>
        <w:spacing w:line="252" w:lineRule="auto"/>
        <w:ind w:left="0" w:right="939"/>
        <w:rPr>
          <w:rFonts w:ascii="Arial" w:hAnsi="Arial" w:cs="Arial"/>
          <w:i/>
          <w:iCs/>
          <w:sz w:val="20"/>
          <w:szCs w:val="20"/>
        </w:rPr>
      </w:pPr>
      <w:r w:rsidRPr="00E110F3">
        <w:rPr>
          <w:rFonts w:ascii="Arial" w:hAnsi="Arial" w:cs="Arial"/>
          <w:i/>
          <w:iCs/>
          <w:sz w:val="20"/>
          <w:szCs w:val="20"/>
        </w:rPr>
        <w:t>The statements contained above reflect general details as necessary to describe the primary functions of this job but should not be considered an all-inclusive listing of work requirements</w:t>
      </w:r>
    </w:p>
    <w:sectPr w:rsidR="00834068" w:rsidRPr="00E1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AF70" w14:textId="77777777" w:rsidR="005C1396" w:rsidRDefault="005C1396">
      <w:r>
        <w:separator/>
      </w:r>
    </w:p>
  </w:endnote>
  <w:endnote w:type="continuationSeparator" w:id="0">
    <w:p w14:paraId="126CA808" w14:textId="77777777" w:rsidR="005C1396" w:rsidRDefault="005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442B" w14:textId="77777777" w:rsidR="007F6F12" w:rsidRDefault="007F6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5542" w14:textId="77777777" w:rsidR="00BF4D27" w:rsidRDefault="00BF4D2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9F45" w14:textId="77777777" w:rsidR="007F6F12" w:rsidRDefault="007F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9E501" w14:textId="77777777" w:rsidR="005C1396" w:rsidRDefault="005C1396">
      <w:r>
        <w:separator/>
      </w:r>
    </w:p>
  </w:footnote>
  <w:footnote w:type="continuationSeparator" w:id="0">
    <w:p w14:paraId="565DFC97" w14:textId="77777777" w:rsidR="005C1396" w:rsidRDefault="005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22B2" w14:textId="77777777" w:rsidR="007F6F12" w:rsidRDefault="007F6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C7D3" w14:textId="77777777" w:rsidR="00BF4D27" w:rsidRDefault="00BF4D2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5CFF" w14:textId="77777777" w:rsidR="007F6F12" w:rsidRDefault="007F6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61C8"/>
    <w:multiLevelType w:val="hybridMultilevel"/>
    <w:tmpl w:val="F0AEF22E"/>
    <w:lvl w:ilvl="0" w:tplc="56EC297C">
      <w:start w:val="13"/>
      <w:numFmt w:val="decimal"/>
      <w:lvlText w:val="%1."/>
      <w:lvlJc w:val="left"/>
      <w:pPr>
        <w:ind w:left="571" w:hanging="474"/>
      </w:pPr>
      <w:rPr>
        <w:rFonts w:ascii="Times New Roman" w:eastAsia="Times New Roman" w:hAnsi="Times New Roman" w:hint="default"/>
        <w:color w:val="3B3B3B"/>
        <w:w w:val="103"/>
        <w:sz w:val="21"/>
        <w:szCs w:val="21"/>
      </w:rPr>
    </w:lvl>
    <w:lvl w:ilvl="1" w:tplc="BE00B796">
      <w:start w:val="1"/>
      <w:numFmt w:val="upperLetter"/>
      <w:lvlText w:val="%2."/>
      <w:lvlJc w:val="left"/>
      <w:pPr>
        <w:ind w:left="1706" w:hanging="336"/>
      </w:pPr>
      <w:rPr>
        <w:rFonts w:ascii="Times New Roman" w:eastAsia="Times New Roman" w:hAnsi="Times New Roman" w:hint="default"/>
        <w:color w:val="3B3B3B"/>
        <w:w w:val="105"/>
        <w:sz w:val="21"/>
        <w:szCs w:val="21"/>
      </w:rPr>
    </w:lvl>
    <w:lvl w:ilvl="2" w:tplc="A038000E">
      <w:start w:val="1"/>
      <w:numFmt w:val="bullet"/>
      <w:lvlText w:val="•"/>
      <w:lvlJc w:val="left"/>
      <w:pPr>
        <w:ind w:left="2572" w:hanging="336"/>
      </w:pPr>
      <w:rPr>
        <w:rFonts w:hint="default"/>
      </w:rPr>
    </w:lvl>
    <w:lvl w:ilvl="3" w:tplc="504014A2">
      <w:start w:val="1"/>
      <w:numFmt w:val="bullet"/>
      <w:lvlText w:val="•"/>
      <w:lvlJc w:val="left"/>
      <w:pPr>
        <w:ind w:left="3438" w:hanging="336"/>
      </w:pPr>
      <w:rPr>
        <w:rFonts w:hint="default"/>
      </w:rPr>
    </w:lvl>
    <w:lvl w:ilvl="4" w:tplc="0E5ADE70">
      <w:start w:val="1"/>
      <w:numFmt w:val="bullet"/>
      <w:lvlText w:val="•"/>
      <w:lvlJc w:val="left"/>
      <w:pPr>
        <w:ind w:left="4304" w:hanging="336"/>
      </w:pPr>
      <w:rPr>
        <w:rFonts w:hint="default"/>
      </w:rPr>
    </w:lvl>
    <w:lvl w:ilvl="5" w:tplc="F684BD46">
      <w:start w:val="1"/>
      <w:numFmt w:val="bullet"/>
      <w:lvlText w:val="•"/>
      <w:lvlJc w:val="left"/>
      <w:pPr>
        <w:ind w:left="5170" w:hanging="336"/>
      </w:pPr>
      <w:rPr>
        <w:rFonts w:hint="default"/>
      </w:rPr>
    </w:lvl>
    <w:lvl w:ilvl="6" w:tplc="A2AE5CCC">
      <w:start w:val="1"/>
      <w:numFmt w:val="bullet"/>
      <w:lvlText w:val="•"/>
      <w:lvlJc w:val="left"/>
      <w:pPr>
        <w:ind w:left="6036" w:hanging="336"/>
      </w:pPr>
      <w:rPr>
        <w:rFonts w:hint="default"/>
      </w:rPr>
    </w:lvl>
    <w:lvl w:ilvl="7" w:tplc="893075A0">
      <w:start w:val="1"/>
      <w:numFmt w:val="bullet"/>
      <w:lvlText w:val="•"/>
      <w:lvlJc w:val="left"/>
      <w:pPr>
        <w:ind w:left="6902" w:hanging="336"/>
      </w:pPr>
      <w:rPr>
        <w:rFonts w:hint="default"/>
      </w:rPr>
    </w:lvl>
    <w:lvl w:ilvl="8" w:tplc="DCC40D18">
      <w:start w:val="1"/>
      <w:numFmt w:val="bullet"/>
      <w:lvlText w:val="•"/>
      <w:lvlJc w:val="left"/>
      <w:pPr>
        <w:ind w:left="7768" w:hanging="336"/>
      </w:pPr>
      <w:rPr>
        <w:rFonts w:hint="default"/>
      </w:rPr>
    </w:lvl>
  </w:abstractNum>
  <w:abstractNum w:abstractNumId="1" w15:restartNumberingAfterBreak="0">
    <w:nsid w:val="46DB79D2"/>
    <w:multiLevelType w:val="hybridMultilevel"/>
    <w:tmpl w:val="83108BB4"/>
    <w:lvl w:ilvl="0" w:tplc="E3A82552">
      <w:start w:val="1"/>
      <w:numFmt w:val="decimal"/>
      <w:lvlText w:val="%1"/>
      <w:lvlJc w:val="left"/>
      <w:pPr>
        <w:ind w:left="595" w:hanging="336"/>
      </w:pPr>
      <w:rPr>
        <w:rFonts w:ascii="Times New Roman" w:eastAsia="Times New Roman" w:hAnsi="Times New Roman" w:hint="default"/>
        <w:color w:val="3B3B3B"/>
        <w:w w:val="102"/>
        <w:sz w:val="21"/>
        <w:szCs w:val="21"/>
      </w:rPr>
    </w:lvl>
    <w:lvl w:ilvl="1" w:tplc="22A0C4F0">
      <w:start w:val="1"/>
      <w:numFmt w:val="bullet"/>
      <w:lvlText w:val="•"/>
      <w:lvlJc w:val="left"/>
      <w:pPr>
        <w:ind w:left="1486" w:hanging="336"/>
      </w:pPr>
      <w:rPr>
        <w:rFonts w:hint="default"/>
      </w:rPr>
    </w:lvl>
    <w:lvl w:ilvl="2" w:tplc="C94E2848">
      <w:start w:val="1"/>
      <w:numFmt w:val="bullet"/>
      <w:lvlText w:val="•"/>
      <w:lvlJc w:val="left"/>
      <w:pPr>
        <w:ind w:left="2376" w:hanging="336"/>
      </w:pPr>
      <w:rPr>
        <w:rFonts w:hint="default"/>
      </w:rPr>
    </w:lvl>
    <w:lvl w:ilvl="3" w:tplc="C8E21AC2">
      <w:start w:val="1"/>
      <w:numFmt w:val="bullet"/>
      <w:lvlText w:val="•"/>
      <w:lvlJc w:val="left"/>
      <w:pPr>
        <w:ind w:left="3266" w:hanging="336"/>
      </w:pPr>
      <w:rPr>
        <w:rFonts w:hint="default"/>
      </w:rPr>
    </w:lvl>
    <w:lvl w:ilvl="4" w:tplc="D1C87B3A">
      <w:start w:val="1"/>
      <w:numFmt w:val="bullet"/>
      <w:lvlText w:val="•"/>
      <w:lvlJc w:val="left"/>
      <w:pPr>
        <w:ind w:left="4157" w:hanging="336"/>
      </w:pPr>
      <w:rPr>
        <w:rFonts w:hint="default"/>
      </w:rPr>
    </w:lvl>
    <w:lvl w:ilvl="5" w:tplc="F6C21228">
      <w:start w:val="1"/>
      <w:numFmt w:val="bullet"/>
      <w:lvlText w:val="•"/>
      <w:lvlJc w:val="left"/>
      <w:pPr>
        <w:ind w:left="5047" w:hanging="336"/>
      </w:pPr>
      <w:rPr>
        <w:rFonts w:hint="default"/>
      </w:rPr>
    </w:lvl>
    <w:lvl w:ilvl="6" w:tplc="E2207A62">
      <w:start w:val="1"/>
      <w:numFmt w:val="bullet"/>
      <w:lvlText w:val="•"/>
      <w:lvlJc w:val="left"/>
      <w:pPr>
        <w:ind w:left="5938" w:hanging="336"/>
      </w:pPr>
      <w:rPr>
        <w:rFonts w:hint="default"/>
      </w:rPr>
    </w:lvl>
    <w:lvl w:ilvl="7" w:tplc="740ED0E4">
      <w:start w:val="1"/>
      <w:numFmt w:val="bullet"/>
      <w:lvlText w:val="•"/>
      <w:lvlJc w:val="left"/>
      <w:pPr>
        <w:ind w:left="6828" w:hanging="336"/>
      </w:pPr>
      <w:rPr>
        <w:rFonts w:hint="default"/>
      </w:rPr>
    </w:lvl>
    <w:lvl w:ilvl="8" w:tplc="4C4EB00A">
      <w:start w:val="1"/>
      <w:numFmt w:val="bullet"/>
      <w:lvlText w:val="•"/>
      <w:lvlJc w:val="left"/>
      <w:pPr>
        <w:ind w:left="7719" w:hanging="336"/>
      </w:pPr>
      <w:rPr>
        <w:rFonts w:hint="default"/>
      </w:rPr>
    </w:lvl>
  </w:abstractNum>
  <w:abstractNum w:abstractNumId="2" w15:restartNumberingAfterBreak="0">
    <w:nsid w:val="4A821D65"/>
    <w:multiLevelType w:val="hybridMultilevel"/>
    <w:tmpl w:val="5950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6384F"/>
    <w:multiLevelType w:val="hybridMultilevel"/>
    <w:tmpl w:val="D3CE039A"/>
    <w:styleLink w:val="Bullet"/>
    <w:lvl w:ilvl="0" w:tplc="676E7FF6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EF248">
      <w:start w:val="1"/>
      <w:numFmt w:val="bullet"/>
      <w:lvlText w:val="•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C429BC">
      <w:start w:val="1"/>
      <w:numFmt w:val="bullet"/>
      <w:lvlText w:val="•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B8FEBA">
      <w:start w:val="1"/>
      <w:numFmt w:val="bullet"/>
      <w:lvlText w:val="•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CC6B36">
      <w:start w:val="1"/>
      <w:numFmt w:val="bullet"/>
      <w:lvlText w:val="•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F4533E">
      <w:start w:val="1"/>
      <w:numFmt w:val="bullet"/>
      <w:lvlText w:val="•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B644D6">
      <w:start w:val="1"/>
      <w:numFmt w:val="bullet"/>
      <w:lvlText w:val="•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C09178">
      <w:start w:val="1"/>
      <w:numFmt w:val="bullet"/>
      <w:lvlText w:val="•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E4911A">
      <w:start w:val="1"/>
      <w:numFmt w:val="bullet"/>
      <w:lvlText w:val="•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F248FD"/>
    <w:multiLevelType w:val="hybridMultilevel"/>
    <w:tmpl w:val="C204B72C"/>
    <w:lvl w:ilvl="0" w:tplc="A7DAD28A">
      <w:start w:val="5"/>
      <w:numFmt w:val="decimal"/>
      <w:lvlText w:val="%1."/>
      <w:lvlJc w:val="left"/>
      <w:pPr>
        <w:ind w:left="595" w:hanging="379"/>
      </w:pPr>
      <w:rPr>
        <w:rFonts w:ascii="Times New Roman" w:eastAsia="Times New Roman" w:hAnsi="Times New Roman" w:hint="default"/>
        <w:color w:val="3B3B3B"/>
        <w:w w:val="103"/>
        <w:sz w:val="21"/>
        <w:szCs w:val="21"/>
      </w:rPr>
    </w:lvl>
    <w:lvl w:ilvl="1" w:tplc="B1602840">
      <w:start w:val="1"/>
      <w:numFmt w:val="bullet"/>
      <w:lvlText w:val="•"/>
      <w:lvlJc w:val="left"/>
      <w:pPr>
        <w:ind w:left="1486" w:hanging="379"/>
      </w:pPr>
      <w:rPr>
        <w:rFonts w:hint="default"/>
      </w:rPr>
    </w:lvl>
    <w:lvl w:ilvl="2" w:tplc="6D7CA390">
      <w:start w:val="1"/>
      <w:numFmt w:val="bullet"/>
      <w:lvlText w:val="•"/>
      <w:lvlJc w:val="left"/>
      <w:pPr>
        <w:ind w:left="2376" w:hanging="379"/>
      </w:pPr>
      <w:rPr>
        <w:rFonts w:hint="default"/>
      </w:rPr>
    </w:lvl>
    <w:lvl w:ilvl="3" w:tplc="54C8FC48">
      <w:start w:val="1"/>
      <w:numFmt w:val="bullet"/>
      <w:lvlText w:val="•"/>
      <w:lvlJc w:val="left"/>
      <w:pPr>
        <w:ind w:left="3266" w:hanging="379"/>
      </w:pPr>
      <w:rPr>
        <w:rFonts w:hint="default"/>
      </w:rPr>
    </w:lvl>
    <w:lvl w:ilvl="4" w:tplc="E1A04B3E">
      <w:start w:val="1"/>
      <w:numFmt w:val="bullet"/>
      <w:lvlText w:val="•"/>
      <w:lvlJc w:val="left"/>
      <w:pPr>
        <w:ind w:left="4157" w:hanging="379"/>
      </w:pPr>
      <w:rPr>
        <w:rFonts w:hint="default"/>
      </w:rPr>
    </w:lvl>
    <w:lvl w:ilvl="5" w:tplc="E99CB1FC">
      <w:start w:val="1"/>
      <w:numFmt w:val="bullet"/>
      <w:lvlText w:val="•"/>
      <w:lvlJc w:val="left"/>
      <w:pPr>
        <w:ind w:left="5047" w:hanging="379"/>
      </w:pPr>
      <w:rPr>
        <w:rFonts w:hint="default"/>
      </w:rPr>
    </w:lvl>
    <w:lvl w:ilvl="6" w:tplc="B63E207E">
      <w:start w:val="1"/>
      <w:numFmt w:val="bullet"/>
      <w:lvlText w:val="•"/>
      <w:lvlJc w:val="left"/>
      <w:pPr>
        <w:ind w:left="5938" w:hanging="379"/>
      </w:pPr>
      <w:rPr>
        <w:rFonts w:hint="default"/>
      </w:rPr>
    </w:lvl>
    <w:lvl w:ilvl="7" w:tplc="0A4A21E8">
      <w:start w:val="1"/>
      <w:numFmt w:val="bullet"/>
      <w:lvlText w:val="•"/>
      <w:lvlJc w:val="left"/>
      <w:pPr>
        <w:ind w:left="6828" w:hanging="379"/>
      </w:pPr>
      <w:rPr>
        <w:rFonts w:hint="default"/>
      </w:rPr>
    </w:lvl>
    <w:lvl w:ilvl="8" w:tplc="062C051E">
      <w:start w:val="1"/>
      <w:numFmt w:val="bullet"/>
      <w:lvlText w:val="•"/>
      <w:lvlJc w:val="left"/>
      <w:pPr>
        <w:ind w:left="7719" w:hanging="379"/>
      </w:pPr>
      <w:rPr>
        <w:rFonts w:hint="default"/>
      </w:rPr>
    </w:lvl>
  </w:abstractNum>
  <w:abstractNum w:abstractNumId="5" w15:restartNumberingAfterBreak="0">
    <w:nsid w:val="663956D5"/>
    <w:multiLevelType w:val="hybridMultilevel"/>
    <w:tmpl w:val="C618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F2F01"/>
    <w:multiLevelType w:val="hybridMultilevel"/>
    <w:tmpl w:val="D3CE039A"/>
    <w:numStyleLink w:val="Bullet"/>
  </w:abstractNum>
  <w:abstractNum w:abstractNumId="7" w15:restartNumberingAfterBreak="0">
    <w:nsid w:val="7F5541D4"/>
    <w:multiLevelType w:val="hybridMultilevel"/>
    <w:tmpl w:val="3B88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27"/>
    <w:rsid w:val="00061057"/>
    <w:rsid w:val="000A0E7A"/>
    <w:rsid w:val="000D412A"/>
    <w:rsid w:val="001108C3"/>
    <w:rsid w:val="00174190"/>
    <w:rsid w:val="00175F7A"/>
    <w:rsid w:val="001A02F6"/>
    <w:rsid w:val="00276B55"/>
    <w:rsid w:val="003D2438"/>
    <w:rsid w:val="00441374"/>
    <w:rsid w:val="0045169B"/>
    <w:rsid w:val="004B3FC2"/>
    <w:rsid w:val="00507270"/>
    <w:rsid w:val="005C1396"/>
    <w:rsid w:val="006566B3"/>
    <w:rsid w:val="007A07A3"/>
    <w:rsid w:val="007F6F12"/>
    <w:rsid w:val="00834068"/>
    <w:rsid w:val="00837E57"/>
    <w:rsid w:val="00881A27"/>
    <w:rsid w:val="00946333"/>
    <w:rsid w:val="00A06EBC"/>
    <w:rsid w:val="00AD48BD"/>
    <w:rsid w:val="00B24B7C"/>
    <w:rsid w:val="00BF4D27"/>
    <w:rsid w:val="00C92C19"/>
    <w:rsid w:val="00D63D10"/>
    <w:rsid w:val="00DE3820"/>
    <w:rsid w:val="00E110F3"/>
    <w:rsid w:val="00E34510"/>
    <w:rsid w:val="00E954CB"/>
    <w:rsid w:val="00EB1C07"/>
    <w:rsid w:val="00ED004D"/>
    <w:rsid w:val="00E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D1C95"/>
  <w15:docId w15:val="{5174F559-86BE-3E4C-9B62-D60023F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F6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F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6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F12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A07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95"/>
    </w:pPr>
    <w:rPr>
      <w:rFonts w:eastAsia="Times New Roman" w:cstheme="minorBidi"/>
      <w:sz w:val="21"/>
      <w:szCs w:val="21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7A07A3"/>
    <w:rPr>
      <w:rFonts w:eastAsia="Times New Roman" w:cstheme="minorBidi"/>
      <w:sz w:val="21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2019-05-22T21:50:00Z</dcterms:created>
  <dcterms:modified xsi:type="dcterms:W3CDTF">2019-05-23T01:37:00Z</dcterms:modified>
</cp:coreProperties>
</file>